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CD" w:rsidRPr="00147D95" w:rsidRDefault="00FB7C12" w:rsidP="006B11E5">
      <w:pPr>
        <w:spacing w:after="0" w:line="240" w:lineRule="auto"/>
        <w:jc w:val="center"/>
        <w:rPr>
          <w:sz w:val="20"/>
          <w:szCs w:val="20"/>
        </w:rPr>
      </w:pPr>
      <w:r w:rsidRPr="00147D95">
        <w:rPr>
          <w:sz w:val="20"/>
          <w:szCs w:val="20"/>
        </w:rPr>
        <w:t>Whitesville Public Library</w:t>
      </w:r>
    </w:p>
    <w:p w:rsidR="00FB7C12" w:rsidRPr="00147D95" w:rsidRDefault="00232A38" w:rsidP="006B11E5">
      <w:pPr>
        <w:spacing w:after="0" w:line="240" w:lineRule="auto"/>
        <w:jc w:val="center"/>
        <w:rPr>
          <w:sz w:val="20"/>
          <w:szCs w:val="20"/>
        </w:rPr>
      </w:pPr>
      <w:r w:rsidRPr="00147D95">
        <w:rPr>
          <w:sz w:val="20"/>
          <w:szCs w:val="20"/>
        </w:rPr>
        <w:t xml:space="preserve">Meeting Minutes </w:t>
      </w:r>
      <w:r w:rsidR="00295C21">
        <w:rPr>
          <w:sz w:val="20"/>
          <w:szCs w:val="20"/>
        </w:rPr>
        <w:t>October 16</w:t>
      </w:r>
      <w:r w:rsidR="00295C21" w:rsidRPr="00295C21">
        <w:rPr>
          <w:sz w:val="20"/>
          <w:szCs w:val="20"/>
          <w:vertAlign w:val="superscript"/>
        </w:rPr>
        <w:t>th</w:t>
      </w:r>
      <w:r w:rsidR="00AA3C50" w:rsidRPr="00147D95">
        <w:rPr>
          <w:sz w:val="20"/>
          <w:szCs w:val="20"/>
        </w:rPr>
        <w:t>, 2018</w:t>
      </w:r>
    </w:p>
    <w:p w:rsidR="006B11E5" w:rsidRPr="00147D95" w:rsidRDefault="006B11E5" w:rsidP="006B11E5">
      <w:pPr>
        <w:spacing w:after="0" w:line="240" w:lineRule="auto"/>
        <w:jc w:val="center"/>
        <w:rPr>
          <w:sz w:val="20"/>
          <w:szCs w:val="20"/>
        </w:rPr>
      </w:pPr>
    </w:p>
    <w:p w:rsidR="00841B35" w:rsidRPr="00147D95" w:rsidRDefault="00FB7C12" w:rsidP="00FB7C12">
      <w:pPr>
        <w:rPr>
          <w:sz w:val="20"/>
          <w:szCs w:val="20"/>
        </w:rPr>
      </w:pPr>
      <w:r w:rsidRPr="00147D95">
        <w:rPr>
          <w:sz w:val="20"/>
          <w:szCs w:val="20"/>
        </w:rPr>
        <w:t>Mee</w:t>
      </w:r>
      <w:r w:rsidR="00295C21">
        <w:rPr>
          <w:sz w:val="20"/>
          <w:szCs w:val="20"/>
        </w:rPr>
        <w:t>ting was called to order at 7:03</w:t>
      </w:r>
      <w:r w:rsidR="00232A38" w:rsidRPr="00147D95">
        <w:rPr>
          <w:sz w:val="20"/>
          <w:szCs w:val="20"/>
        </w:rPr>
        <w:t>pm</w:t>
      </w:r>
      <w:r w:rsidR="00B57466" w:rsidRPr="00147D95">
        <w:rPr>
          <w:sz w:val="20"/>
          <w:szCs w:val="20"/>
        </w:rPr>
        <w:t xml:space="preserve"> with </w:t>
      </w:r>
      <w:r w:rsidR="00232A38" w:rsidRPr="00147D95">
        <w:rPr>
          <w:sz w:val="20"/>
          <w:szCs w:val="20"/>
        </w:rPr>
        <w:t>Karen Smith,</w:t>
      </w:r>
      <w:r w:rsidR="00783758" w:rsidRPr="00147D95">
        <w:rPr>
          <w:sz w:val="20"/>
          <w:szCs w:val="20"/>
        </w:rPr>
        <w:t xml:space="preserve"> Kayla </w:t>
      </w:r>
      <w:proofErr w:type="spellStart"/>
      <w:r w:rsidR="00783758" w:rsidRPr="00147D95">
        <w:rPr>
          <w:sz w:val="20"/>
          <w:szCs w:val="20"/>
        </w:rPr>
        <w:t>Bisset</w:t>
      </w:r>
      <w:r w:rsidR="00B5557D" w:rsidRPr="00147D95">
        <w:rPr>
          <w:sz w:val="20"/>
          <w:szCs w:val="20"/>
        </w:rPr>
        <w:t>t</w:t>
      </w:r>
      <w:proofErr w:type="spellEnd"/>
      <w:r w:rsidR="00C8511F" w:rsidRPr="00147D95">
        <w:rPr>
          <w:sz w:val="20"/>
          <w:szCs w:val="20"/>
        </w:rPr>
        <w:t>,</w:t>
      </w:r>
      <w:r w:rsidR="00E902AD" w:rsidRPr="00147D95">
        <w:rPr>
          <w:sz w:val="20"/>
          <w:szCs w:val="20"/>
        </w:rPr>
        <w:t xml:space="preserve"> Joanna Clark, Sue Ellison</w:t>
      </w:r>
      <w:r w:rsidR="00295C21">
        <w:rPr>
          <w:sz w:val="20"/>
          <w:szCs w:val="20"/>
        </w:rPr>
        <w:t xml:space="preserve">, </w:t>
      </w:r>
      <w:r w:rsidR="00585DD3" w:rsidRPr="00147D95">
        <w:rPr>
          <w:sz w:val="20"/>
          <w:szCs w:val="20"/>
        </w:rPr>
        <w:t xml:space="preserve">and Kerry West </w:t>
      </w:r>
      <w:r w:rsidR="00295C21">
        <w:rPr>
          <w:sz w:val="20"/>
          <w:szCs w:val="20"/>
        </w:rPr>
        <w:t xml:space="preserve">in attendance. Lori </w:t>
      </w:r>
      <w:proofErr w:type="spellStart"/>
      <w:r w:rsidR="00295C21">
        <w:rPr>
          <w:sz w:val="20"/>
          <w:szCs w:val="20"/>
        </w:rPr>
        <w:t>Bowkner</w:t>
      </w:r>
      <w:proofErr w:type="spellEnd"/>
      <w:r w:rsidR="00295C21">
        <w:rPr>
          <w:sz w:val="20"/>
          <w:szCs w:val="20"/>
        </w:rPr>
        <w:t xml:space="preserve"> was also in attendance to discuss our budget.</w:t>
      </w:r>
    </w:p>
    <w:p w:rsidR="00783758" w:rsidRPr="00147D95" w:rsidRDefault="00585DD3" w:rsidP="00FB7C12">
      <w:pPr>
        <w:rPr>
          <w:sz w:val="20"/>
          <w:szCs w:val="20"/>
        </w:rPr>
      </w:pPr>
      <w:r w:rsidRPr="00147D95">
        <w:rPr>
          <w:sz w:val="20"/>
          <w:szCs w:val="20"/>
        </w:rPr>
        <w:t xml:space="preserve">Accepted minutes from </w:t>
      </w:r>
      <w:r w:rsidR="00295C21">
        <w:rPr>
          <w:sz w:val="20"/>
          <w:szCs w:val="20"/>
        </w:rPr>
        <w:t>September</w:t>
      </w:r>
      <w:r w:rsidR="00F003BC" w:rsidRPr="00147D95">
        <w:rPr>
          <w:sz w:val="20"/>
          <w:szCs w:val="20"/>
        </w:rPr>
        <w:t xml:space="preserve"> </w:t>
      </w:r>
      <w:r w:rsidR="00B57466" w:rsidRPr="00147D95">
        <w:rPr>
          <w:sz w:val="20"/>
          <w:szCs w:val="20"/>
        </w:rPr>
        <w:t>2018</w:t>
      </w:r>
      <w:r w:rsidR="00783758" w:rsidRPr="00147D95">
        <w:rPr>
          <w:sz w:val="20"/>
          <w:szCs w:val="20"/>
        </w:rPr>
        <w:t xml:space="preserve"> meeting</w:t>
      </w:r>
      <w:r w:rsidR="00295C21">
        <w:rPr>
          <w:sz w:val="20"/>
          <w:szCs w:val="20"/>
        </w:rPr>
        <w:t xml:space="preserve">. Susan </w:t>
      </w:r>
      <w:r w:rsidR="009C6C7A" w:rsidRPr="00147D95">
        <w:rPr>
          <w:sz w:val="20"/>
          <w:szCs w:val="20"/>
        </w:rPr>
        <w:t>mo</w:t>
      </w:r>
      <w:r w:rsidR="00F003BC" w:rsidRPr="00147D95">
        <w:rPr>
          <w:sz w:val="20"/>
          <w:szCs w:val="20"/>
        </w:rPr>
        <w:t xml:space="preserve">tioned to accept the minutes. Kerry </w:t>
      </w:r>
      <w:r w:rsidR="009C6C7A" w:rsidRPr="00147D95">
        <w:rPr>
          <w:sz w:val="20"/>
          <w:szCs w:val="20"/>
        </w:rPr>
        <w:t>seconded the motion.</w:t>
      </w:r>
    </w:p>
    <w:p w:rsidR="00783758" w:rsidRPr="00147D95" w:rsidRDefault="00783758" w:rsidP="00FB7C12">
      <w:pPr>
        <w:rPr>
          <w:sz w:val="20"/>
          <w:szCs w:val="20"/>
        </w:rPr>
      </w:pPr>
      <w:r w:rsidRPr="00147D95">
        <w:rPr>
          <w:b/>
          <w:sz w:val="20"/>
          <w:szCs w:val="20"/>
        </w:rPr>
        <w:t>Financial Reports</w:t>
      </w:r>
      <w:r w:rsidR="00B5557D" w:rsidRPr="00147D95">
        <w:rPr>
          <w:b/>
          <w:sz w:val="20"/>
          <w:szCs w:val="20"/>
        </w:rPr>
        <w:t>:</w:t>
      </w:r>
      <w:r w:rsidR="00B5557D" w:rsidRPr="00147D95">
        <w:rPr>
          <w:sz w:val="20"/>
          <w:szCs w:val="20"/>
        </w:rPr>
        <w:t xml:space="preserve"> </w:t>
      </w:r>
      <w:r w:rsidR="00373801" w:rsidRPr="00147D95">
        <w:rPr>
          <w:sz w:val="20"/>
          <w:szCs w:val="20"/>
        </w:rPr>
        <w:t xml:space="preserve">Financial Report from </w:t>
      </w:r>
      <w:r w:rsidR="00295C21">
        <w:rPr>
          <w:sz w:val="20"/>
          <w:szCs w:val="20"/>
        </w:rPr>
        <w:t>September</w:t>
      </w:r>
      <w:r w:rsidR="00E902AD" w:rsidRPr="00147D95">
        <w:rPr>
          <w:sz w:val="20"/>
          <w:szCs w:val="20"/>
        </w:rPr>
        <w:t xml:space="preserve"> was accepted. </w:t>
      </w:r>
      <w:r w:rsidR="00295C21">
        <w:rPr>
          <w:sz w:val="20"/>
          <w:szCs w:val="20"/>
        </w:rPr>
        <w:t xml:space="preserve">I </w:t>
      </w:r>
      <w:r w:rsidR="00E902AD" w:rsidRPr="00147D95">
        <w:rPr>
          <w:sz w:val="20"/>
          <w:szCs w:val="20"/>
        </w:rPr>
        <w:t>motio</w:t>
      </w:r>
      <w:r w:rsidR="00F003BC" w:rsidRPr="00147D95">
        <w:rPr>
          <w:sz w:val="20"/>
          <w:szCs w:val="20"/>
        </w:rPr>
        <w:t>ned</w:t>
      </w:r>
      <w:r w:rsidR="00295C21">
        <w:rPr>
          <w:sz w:val="20"/>
          <w:szCs w:val="20"/>
        </w:rPr>
        <w:t xml:space="preserve"> to accept the report and Susan</w:t>
      </w:r>
      <w:r w:rsidR="00E902AD" w:rsidRPr="00147D95">
        <w:rPr>
          <w:sz w:val="20"/>
          <w:szCs w:val="20"/>
        </w:rPr>
        <w:t xml:space="preserve"> seconded the motion. </w:t>
      </w:r>
    </w:p>
    <w:p w:rsidR="001945CC" w:rsidRPr="00147D95" w:rsidRDefault="00FB7C12" w:rsidP="00FB7C12">
      <w:pPr>
        <w:rPr>
          <w:sz w:val="20"/>
          <w:szCs w:val="20"/>
        </w:rPr>
      </w:pPr>
      <w:r w:rsidRPr="00147D95">
        <w:rPr>
          <w:b/>
          <w:sz w:val="20"/>
          <w:szCs w:val="20"/>
        </w:rPr>
        <w:t>Bills for review</w:t>
      </w:r>
      <w:r w:rsidRPr="00147D95">
        <w:rPr>
          <w:sz w:val="20"/>
          <w:szCs w:val="20"/>
        </w:rPr>
        <w:t xml:space="preserve">: </w:t>
      </w:r>
      <w:r w:rsidR="00295C21">
        <w:rPr>
          <w:sz w:val="20"/>
          <w:szCs w:val="20"/>
        </w:rPr>
        <w:t>The board motioned to pay Darius Matteson $100 for his lawn mowing. Kerry motioned and I seconded. The trustee insurance is going to cost $335. Susan motioned to accept this bill and I seconded. The insurance was made effective September 30</w:t>
      </w:r>
      <w:r w:rsidR="00295C21" w:rsidRPr="00295C21">
        <w:rPr>
          <w:sz w:val="20"/>
          <w:szCs w:val="20"/>
          <w:vertAlign w:val="superscript"/>
        </w:rPr>
        <w:t>th</w:t>
      </w:r>
      <w:r w:rsidR="00295C21">
        <w:rPr>
          <w:sz w:val="20"/>
          <w:szCs w:val="20"/>
        </w:rPr>
        <w:t xml:space="preserve"> 2018. We also had to pay our $116 box rental fee to the post office. I motioned to accept and Susan seconded.</w:t>
      </w:r>
    </w:p>
    <w:p w:rsidR="00E902AD" w:rsidRPr="00147D95" w:rsidRDefault="00D952CE" w:rsidP="00373801">
      <w:pPr>
        <w:spacing w:after="0" w:line="240" w:lineRule="auto"/>
        <w:rPr>
          <w:sz w:val="20"/>
          <w:szCs w:val="20"/>
        </w:rPr>
      </w:pPr>
      <w:r w:rsidRPr="00147D95">
        <w:rPr>
          <w:b/>
          <w:sz w:val="20"/>
          <w:szCs w:val="20"/>
        </w:rPr>
        <w:t>Director’s Report</w:t>
      </w:r>
      <w:r w:rsidR="002B28EC" w:rsidRPr="00147D95">
        <w:rPr>
          <w:b/>
          <w:sz w:val="20"/>
          <w:szCs w:val="20"/>
        </w:rPr>
        <w:t>:</w:t>
      </w:r>
      <w:r w:rsidR="002B28EC" w:rsidRPr="00147D95">
        <w:rPr>
          <w:sz w:val="20"/>
          <w:szCs w:val="20"/>
        </w:rPr>
        <w:t xml:space="preserve"> </w:t>
      </w:r>
      <w:r w:rsidR="00295C21">
        <w:rPr>
          <w:sz w:val="20"/>
          <w:szCs w:val="20"/>
        </w:rPr>
        <w:t>Karen has talked to the Auxiliary and the board has decided to put up one community Christmas tree in front of the library. It was discussed that the board plans on purchasing the tree from the boy scouts in Genesee. Depending on the price, the board may be interested into chipping in and buying the tree for the library. The Chocolate Sale has been set for Wednesday, February 13</w:t>
      </w:r>
      <w:r w:rsidR="00295C21" w:rsidRPr="00295C21">
        <w:rPr>
          <w:sz w:val="20"/>
          <w:szCs w:val="20"/>
          <w:vertAlign w:val="superscript"/>
        </w:rPr>
        <w:t>th</w:t>
      </w:r>
      <w:r w:rsidR="00295C21">
        <w:rPr>
          <w:sz w:val="20"/>
          <w:szCs w:val="20"/>
        </w:rPr>
        <w:t xml:space="preserve"> from 9-5 and Thursday, February 14</w:t>
      </w:r>
      <w:r w:rsidR="00295C21" w:rsidRPr="00295C21">
        <w:rPr>
          <w:sz w:val="20"/>
          <w:szCs w:val="20"/>
          <w:vertAlign w:val="superscript"/>
        </w:rPr>
        <w:t>th</w:t>
      </w:r>
      <w:r w:rsidR="00295C21">
        <w:rPr>
          <w:sz w:val="20"/>
          <w:szCs w:val="20"/>
          <w:vertAlign w:val="superscript"/>
        </w:rPr>
        <w:t xml:space="preserve"> </w:t>
      </w:r>
      <w:r w:rsidR="00295C21">
        <w:rPr>
          <w:sz w:val="20"/>
          <w:szCs w:val="20"/>
        </w:rPr>
        <w:t xml:space="preserve">from 2-6. Santa was scheduled at the same time as the Whitesville Christmas Concert. Karen has contacted them and they are able to reschedule for us.  Susan </w:t>
      </w:r>
      <w:r w:rsidR="00A95D0C" w:rsidRPr="00147D95">
        <w:rPr>
          <w:sz w:val="20"/>
          <w:szCs w:val="20"/>
        </w:rPr>
        <w:t>motioned to accept t</w:t>
      </w:r>
      <w:r w:rsidR="00295C21">
        <w:rPr>
          <w:sz w:val="20"/>
          <w:szCs w:val="20"/>
        </w:rPr>
        <w:t xml:space="preserve">he Director’s Report and I </w:t>
      </w:r>
      <w:r w:rsidR="00A95D0C" w:rsidRPr="00147D95">
        <w:rPr>
          <w:sz w:val="20"/>
          <w:szCs w:val="20"/>
        </w:rPr>
        <w:t xml:space="preserve">seconded. </w:t>
      </w:r>
    </w:p>
    <w:p w:rsidR="005B5CC7" w:rsidRPr="00147D95" w:rsidRDefault="005B5CC7" w:rsidP="00373801">
      <w:pPr>
        <w:spacing w:after="0" w:line="240" w:lineRule="auto"/>
        <w:rPr>
          <w:sz w:val="20"/>
          <w:szCs w:val="20"/>
        </w:rPr>
      </w:pPr>
    </w:p>
    <w:p w:rsidR="00E902AD" w:rsidRPr="00147D95" w:rsidRDefault="00E902AD" w:rsidP="00373801">
      <w:pPr>
        <w:spacing w:after="0" w:line="240" w:lineRule="auto"/>
        <w:rPr>
          <w:sz w:val="20"/>
          <w:szCs w:val="20"/>
        </w:rPr>
      </w:pPr>
      <w:r w:rsidRPr="00147D95">
        <w:rPr>
          <w:b/>
          <w:sz w:val="20"/>
          <w:szCs w:val="20"/>
        </w:rPr>
        <w:t xml:space="preserve">Budget Committee Report: </w:t>
      </w:r>
      <w:r w:rsidR="00013143">
        <w:rPr>
          <w:sz w:val="20"/>
          <w:szCs w:val="20"/>
        </w:rPr>
        <w:t xml:space="preserve">Lori came to discuss our budget with us. The board decided to accept the tax cap levy. Susan motioned and I seconded. Lori brought to our attention that Armstrong has said the cost of internet will be rising, but they will not know the exact amount until March. The board decided to raise the Armstrong budget $20 on month to cover the unknown cost in 2019. </w:t>
      </w:r>
      <w:proofErr w:type="spellStart"/>
      <w:r w:rsidR="00013143">
        <w:rPr>
          <w:sz w:val="20"/>
          <w:szCs w:val="20"/>
        </w:rPr>
        <w:t>Bulletaid</w:t>
      </w:r>
      <w:proofErr w:type="spellEnd"/>
      <w:r w:rsidR="00013143">
        <w:rPr>
          <w:sz w:val="20"/>
          <w:szCs w:val="20"/>
        </w:rPr>
        <w:t xml:space="preserve"> will be taken out of our specified funds for the year of 2019. Minimum wage is also going up January 1</w:t>
      </w:r>
      <w:r w:rsidR="00013143" w:rsidRPr="00013143">
        <w:rPr>
          <w:sz w:val="20"/>
          <w:szCs w:val="20"/>
          <w:vertAlign w:val="superscript"/>
        </w:rPr>
        <w:t>st</w:t>
      </w:r>
      <w:r w:rsidR="00013143">
        <w:rPr>
          <w:sz w:val="20"/>
          <w:szCs w:val="20"/>
        </w:rPr>
        <w:t xml:space="preserve"> from $11.10 to $11.40. Lori has done our book keeping since January 2016 and is requesting a raise. She started out making and is still making $208 a month which includes filing our tax returns. The board has decided to create a budget with tentative salaries for Karen and Lori. After the November meeting, we plan on having an executive session to discuss Karen’s review and to discuss salary changes. Lori is also going to contact Brian and Margo about unemployment insurance. We are currently not paying because of our size, but Lori has noticed that other libraries similar in size still pay. She is going to verify with Brian and Margo to make sure we are still okay. </w:t>
      </w:r>
    </w:p>
    <w:p w:rsidR="002B28EC" w:rsidRPr="00147D95" w:rsidRDefault="002B28EC" w:rsidP="00783758">
      <w:pPr>
        <w:spacing w:after="0" w:line="240" w:lineRule="auto"/>
        <w:rPr>
          <w:sz w:val="20"/>
          <w:szCs w:val="20"/>
        </w:rPr>
      </w:pPr>
    </w:p>
    <w:p w:rsidR="002B28EC" w:rsidRPr="00147D95" w:rsidRDefault="002B28EC" w:rsidP="00783758">
      <w:pPr>
        <w:spacing w:after="0" w:line="240" w:lineRule="auto"/>
        <w:rPr>
          <w:sz w:val="20"/>
          <w:szCs w:val="20"/>
        </w:rPr>
      </w:pPr>
      <w:r w:rsidRPr="00147D95">
        <w:rPr>
          <w:b/>
          <w:sz w:val="20"/>
          <w:szCs w:val="20"/>
        </w:rPr>
        <w:t>Building and Maintenance Report:</w:t>
      </w:r>
      <w:r w:rsidR="00AE2470" w:rsidRPr="00147D95">
        <w:rPr>
          <w:b/>
          <w:sz w:val="20"/>
          <w:szCs w:val="20"/>
        </w:rPr>
        <w:t xml:space="preserve"> </w:t>
      </w:r>
      <w:r w:rsidR="00013143">
        <w:rPr>
          <w:sz w:val="20"/>
          <w:szCs w:val="20"/>
        </w:rPr>
        <w:t>The new roof needs to be completed by June 30</w:t>
      </w:r>
      <w:r w:rsidR="00013143" w:rsidRPr="00013143">
        <w:rPr>
          <w:sz w:val="20"/>
          <w:szCs w:val="20"/>
          <w:vertAlign w:val="superscript"/>
        </w:rPr>
        <w:t>th</w:t>
      </w:r>
      <w:r w:rsidR="00013143">
        <w:rPr>
          <w:sz w:val="20"/>
          <w:szCs w:val="20"/>
        </w:rPr>
        <w:t xml:space="preserve">, 2019. If it is not, then we will need to file for a 1 year time extension. </w:t>
      </w:r>
    </w:p>
    <w:p w:rsidR="002B28EC" w:rsidRPr="00147D95" w:rsidRDefault="002B28EC" w:rsidP="00783758">
      <w:pPr>
        <w:spacing w:after="0" w:line="240" w:lineRule="auto"/>
        <w:rPr>
          <w:sz w:val="20"/>
          <w:szCs w:val="20"/>
        </w:rPr>
      </w:pPr>
    </w:p>
    <w:p w:rsidR="00FF26AE" w:rsidRPr="00147D95" w:rsidRDefault="00FB7C12" w:rsidP="0000557B">
      <w:pPr>
        <w:rPr>
          <w:sz w:val="20"/>
          <w:szCs w:val="20"/>
        </w:rPr>
      </w:pPr>
      <w:r w:rsidRPr="00147D95">
        <w:rPr>
          <w:b/>
          <w:sz w:val="20"/>
          <w:szCs w:val="20"/>
        </w:rPr>
        <w:t>Fundraising Rep</w:t>
      </w:r>
      <w:r w:rsidR="0041462D" w:rsidRPr="00147D95">
        <w:rPr>
          <w:b/>
          <w:sz w:val="20"/>
          <w:szCs w:val="20"/>
        </w:rPr>
        <w:t>ort</w:t>
      </w:r>
      <w:r w:rsidR="0041462D" w:rsidRPr="00147D95">
        <w:rPr>
          <w:sz w:val="20"/>
          <w:szCs w:val="20"/>
        </w:rPr>
        <w:t xml:space="preserve">: </w:t>
      </w:r>
      <w:r w:rsidR="00013143">
        <w:rPr>
          <w:sz w:val="20"/>
          <w:szCs w:val="20"/>
        </w:rPr>
        <w:t>Chocolate sale is set: Wednesday 13</w:t>
      </w:r>
      <w:r w:rsidR="00013143" w:rsidRPr="00013143">
        <w:rPr>
          <w:sz w:val="20"/>
          <w:szCs w:val="20"/>
          <w:vertAlign w:val="superscript"/>
        </w:rPr>
        <w:t>th</w:t>
      </w:r>
      <w:r w:rsidR="00013143">
        <w:rPr>
          <w:sz w:val="20"/>
          <w:szCs w:val="20"/>
        </w:rPr>
        <w:t xml:space="preserve"> 9-5 and Thursday 14</w:t>
      </w:r>
      <w:r w:rsidR="00013143" w:rsidRPr="00013143">
        <w:rPr>
          <w:sz w:val="20"/>
          <w:szCs w:val="20"/>
          <w:vertAlign w:val="superscript"/>
        </w:rPr>
        <w:t>th</w:t>
      </w:r>
      <w:r w:rsidR="00013143">
        <w:rPr>
          <w:sz w:val="20"/>
          <w:szCs w:val="20"/>
        </w:rPr>
        <w:t xml:space="preserve"> 2-6. </w:t>
      </w:r>
    </w:p>
    <w:p w:rsidR="00FB7C12" w:rsidRPr="00147D95" w:rsidRDefault="00FD5F6B" w:rsidP="00FB7C12">
      <w:pPr>
        <w:rPr>
          <w:sz w:val="20"/>
          <w:szCs w:val="20"/>
        </w:rPr>
      </w:pPr>
      <w:r w:rsidRPr="00147D95">
        <w:rPr>
          <w:b/>
          <w:sz w:val="20"/>
          <w:szCs w:val="20"/>
        </w:rPr>
        <w:t>Policy and Procedures Report:</w:t>
      </w:r>
      <w:r w:rsidR="00585DD3" w:rsidRPr="00147D95">
        <w:rPr>
          <w:sz w:val="20"/>
          <w:szCs w:val="20"/>
        </w:rPr>
        <w:t xml:space="preserve"> </w:t>
      </w:r>
      <w:r w:rsidR="00013143">
        <w:rPr>
          <w:sz w:val="20"/>
          <w:szCs w:val="20"/>
        </w:rPr>
        <w:t xml:space="preserve">Karen has completed the Sexual Harassment Policy. Kerry motioned to accept this policy and Susan seconded the motion. </w:t>
      </w:r>
    </w:p>
    <w:p w:rsidR="00B5557D" w:rsidRPr="00013143" w:rsidRDefault="00B5557D" w:rsidP="0041462D">
      <w:pPr>
        <w:rPr>
          <w:sz w:val="20"/>
          <w:szCs w:val="20"/>
        </w:rPr>
      </w:pPr>
      <w:r w:rsidRPr="00147D95">
        <w:rPr>
          <w:b/>
          <w:sz w:val="20"/>
          <w:szCs w:val="20"/>
        </w:rPr>
        <w:t xml:space="preserve">Old Business: </w:t>
      </w:r>
      <w:r w:rsidR="00013143">
        <w:rPr>
          <w:sz w:val="20"/>
          <w:szCs w:val="20"/>
        </w:rPr>
        <w:t xml:space="preserve">Joanna plans on planting bulbs and wedding after the first frost. </w:t>
      </w:r>
    </w:p>
    <w:p w:rsidR="00A95D0C" w:rsidRPr="00147D95" w:rsidRDefault="00D952CE" w:rsidP="00A95D0C">
      <w:pPr>
        <w:rPr>
          <w:sz w:val="20"/>
          <w:szCs w:val="20"/>
        </w:rPr>
      </w:pPr>
      <w:r w:rsidRPr="00147D95">
        <w:rPr>
          <w:b/>
          <w:sz w:val="20"/>
          <w:szCs w:val="20"/>
        </w:rPr>
        <w:t>New Business</w:t>
      </w:r>
      <w:r w:rsidR="00A95D0C" w:rsidRPr="00147D95">
        <w:rPr>
          <w:sz w:val="20"/>
          <w:szCs w:val="20"/>
        </w:rPr>
        <w:t xml:space="preserve">: </w:t>
      </w:r>
    </w:p>
    <w:p w:rsidR="00CD7869" w:rsidRDefault="00A95D0C" w:rsidP="00CD7869">
      <w:pPr>
        <w:pStyle w:val="ListParagraph"/>
        <w:numPr>
          <w:ilvl w:val="0"/>
          <w:numId w:val="3"/>
        </w:numPr>
        <w:rPr>
          <w:sz w:val="20"/>
          <w:szCs w:val="20"/>
        </w:rPr>
      </w:pPr>
      <w:r w:rsidRPr="00147D95">
        <w:rPr>
          <w:sz w:val="20"/>
          <w:szCs w:val="20"/>
        </w:rPr>
        <w:t>The board has co</w:t>
      </w:r>
      <w:r w:rsidR="00CD7869">
        <w:rPr>
          <w:sz w:val="20"/>
          <w:szCs w:val="20"/>
        </w:rPr>
        <w:t xml:space="preserve">mpleted a Library Director Evaluation. Sue and Joanna will meet with Karen within the next couple weeks to discuss the review. No date and time was set. </w:t>
      </w:r>
    </w:p>
    <w:p w:rsidR="00CD7869" w:rsidRDefault="00CD7869" w:rsidP="00CD7869">
      <w:pPr>
        <w:pStyle w:val="ListParagraph"/>
        <w:numPr>
          <w:ilvl w:val="0"/>
          <w:numId w:val="3"/>
        </w:numPr>
        <w:rPr>
          <w:sz w:val="20"/>
          <w:szCs w:val="20"/>
        </w:rPr>
      </w:pPr>
      <w:r>
        <w:rPr>
          <w:sz w:val="20"/>
          <w:szCs w:val="20"/>
        </w:rPr>
        <w:t xml:space="preserve">Joanna is looking into getting a plaque engraved for the bench in Dean Lewis’ name for donating his time to the library. </w:t>
      </w:r>
    </w:p>
    <w:p w:rsidR="00CD7869" w:rsidRDefault="00CD7869" w:rsidP="00CD7869">
      <w:pPr>
        <w:pStyle w:val="ListParagraph"/>
        <w:numPr>
          <w:ilvl w:val="0"/>
          <w:numId w:val="3"/>
        </w:numPr>
        <w:rPr>
          <w:sz w:val="20"/>
          <w:szCs w:val="20"/>
        </w:rPr>
      </w:pPr>
      <w:r>
        <w:rPr>
          <w:sz w:val="20"/>
          <w:szCs w:val="20"/>
        </w:rPr>
        <w:t>Joanna will also be contacting Margo to discuss the other two topics the board was interested in.</w:t>
      </w:r>
    </w:p>
    <w:p w:rsidR="00CD7869" w:rsidRDefault="00CD7869" w:rsidP="00CD7869">
      <w:pPr>
        <w:pStyle w:val="ListParagraph"/>
        <w:numPr>
          <w:ilvl w:val="0"/>
          <w:numId w:val="3"/>
        </w:numPr>
        <w:rPr>
          <w:sz w:val="20"/>
          <w:szCs w:val="20"/>
        </w:rPr>
      </w:pPr>
      <w:r>
        <w:rPr>
          <w:sz w:val="20"/>
          <w:szCs w:val="20"/>
        </w:rPr>
        <w:t xml:space="preserve">The board talked about having a Paint and Sip sometime in December. </w:t>
      </w:r>
    </w:p>
    <w:p w:rsidR="00CD7869" w:rsidRDefault="00CD7869" w:rsidP="00CD7869">
      <w:pPr>
        <w:pStyle w:val="ListParagraph"/>
        <w:rPr>
          <w:sz w:val="20"/>
          <w:szCs w:val="20"/>
        </w:rPr>
      </w:pPr>
    </w:p>
    <w:p w:rsidR="00F77BC1" w:rsidRPr="00CD7869" w:rsidRDefault="00CD7869" w:rsidP="00CD7869">
      <w:pPr>
        <w:pStyle w:val="ListParagraph"/>
        <w:rPr>
          <w:sz w:val="20"/>
          <w:szCs w:val="20"/>
        </w:rPr>
      </w:pPr>
      <w:r>
        <w:rPr>
          <w:b/>
          <w:sz w:val="20"/>
          <w:szCs w:val="20"/>
        </w:rPr>
        <w:t xml:space="preserve">November’s </w:t>
      </w:r>
      <w:r w:rsidR="006906B8" w:rsidRPr="00CD7869">
        <w:rPr>
          <w:b/>
          <w:sz w:val="20"/>
          <w:szCs w:val="20"/>
        </w:rPr>
        <w:t xml:space="preserve"> board meeting will be on </w:t>
      </w:r>
      <w:r>
        <w:rPr>
          <w:b/>
          <w:sz w:val="20"/>
          <w:szCs w:val="20"/>
        </w:rPr>
        <w:t>November</w:t>
      </w:r>
      <w:r w:rsidR="005B5CC7" w:rsidRPr="00CD7869">
        <w:rPr>
          <w:b/>
          <w:sz w:val="20"/>
          <w:szCs w:val="20"/>
        </w:rPr>
        <w:t xml:space="preserve"> </w:t>
      </w:r>
      <w:r>
        <w:rPr>
          <w:b/>
          <w:sz w:val="20"/>
          <w:szCs w:val="20"/>
        </w:rPr>
        <w:t>20th</w:t>
      </w:r>
      <w:r w:rsidR="006906B8" w:rsidRPr="00CD7869">
        <w:rPr>
          <w:b/>
          <w:sz w:val="20"/>
          <w:szCs w:val="20"/>
        </w:rPr>
        <w:t xml:space="preserve">, 2018. </w:t>
      </w:r>
    </w:p>
    <w:p w:rsidR="00FB7C12" w:rsidRPr="00147D95" w:rsidRDefault="001945CC" w:rsidP="00FB7C12">
      <w:pPr>
        <w:rPr>
          <w:sz w:val="20"/>
          <w:szCs w:val="20"/>
        </w:rPr>
      </w:pPr>
      <w:r w:rsidRPr="00147D95">
        <w:rPr>
          <w:sz w:val="20"/>
          <w:szCs w:val="20"/>
        </w:rPr>
        <w:t xml:space="preserve">Meeting was adjourned at </w:t>
      </w:r>
      <w:r w:rsidR="00CD7869">
        <w:rPr>
          <w:sz w:val="20"/>
          <w:szCs w:val="20"/>
        </w:rPr>
        <w:t>8:18</w:t>
      </w:r>
      <w:r w:rsidR="007011C1" w:rsidRPr="00147D95">
        <w:rPr>
          <w:sz w:val="20"/>
          <w:szCs w:val="20"/>
        </w:rPr>
        <w:t>pm</w:t>
      </w:r>
      <w:r w:rsidR="00400A56" w:rsidRPr="00147D95">
        <w:rPr>
          <w:sz w:val="20"/>
          <w:szCs w:val="20"/>
        </w:rPr>
        <w:t>.</w:t>
      </w:r>
      <w:r w:rsidR="00FF26AE" w:rsidRPr="00147D95">
        <w:rPr>
          <w:sz w:val="20"/>
          <w:szCs w:val="20"/>
        </w:rPr>
        <w:t xml:space="preserve"> </w:t>
      </w:r>
      <w:r w:rsidR="005B5CC7" w:rsidRPr="00147D95">
        <w:rPr>
          <w:sz w:val="20"/>
          <w:szCs w:val="20"/>
        </w:rPr>
        <w:t>Kerry</w:t>
      </w:r>
      <w:r w:rsidR="006906B8" w:rsidRPr="00147D95">
        <w:rPr>
          <w:sz w:val="20"/>
          <w:szCs w:val="20"/>
        </w:rPr>
        <w:t xml:space="preserve"> motione</w:t>
      </w:r>
      <w:r w:rsidR="00147D95" w:rsidRPr="00147D95">
        <w:rPr>
          <w:sz w:val="20"/>
          <w:szCs w:val="20"/>
        </w:rPr>
        <w:t>d t</w:t>
      </w:r>
      <w:r w:rsidR="00CD7869">
        <w:rPr>
          <w:sz w:val="20"/>
          <w:szCs w:val="20"/>
        </w:rPr>
        <w:t>o adjourn the meeting and Sue</w:t>
      </w:r>
      <w:r w:rsidR="006906B8" w:rsidRPr="00147D95">
        <w:rPr>
          <w:sz w:val="20"/>
          <w:szCs w:val="20"/>
        </w:rPr>
        <w:t xml:space="preserve"> seconded the motion. </w:t>
      </w:r>
    </w:p>
    <w:sectPr w:rsidR="00FB7C12" w:rsidRPr="00147D95" w:rsidSect="00BE2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13101"/>
    <w:multiLevelType w:val="hybridMultilevel"/>
    <w:tmpl w:val="682E4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D611D"/>
    <w:multiLevelType w:val="hybridMultilevel"/>
    <w:tmpl w:val="8CEE3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C5B00"/>
    <w:multiLevelType w:val="hybridMultilevel"/>
    <w:tmpl w:val="CD641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7C12"/>
    <w:rsid w:val="0000557B"/>
    <w:rsid w:val="00013143"/>
    <w:rsid w:val="0009039B"/>
    <w:rsid w:val="00147D95"/>
    <w:rsid w:val="00160170"/>
    <w:rsid w:val="001945CC"/>
    <w:rsid w:val="00196181"/>
    <w:rsid w:val="00232A38"/>
    <w:rsid w:val="00295C21"/>
    <w:rsid w:val="002A4761"/>
    <w:rsid w:val="002B28EC"/>
    <w:rsid w:val="002C26CD"/>
    <w:rsid w:val="003015DF"/>
    <w:rsid w:val="00373801"/>
    <w:rsid w:val="00400A56"/>
    <w:rsid w:val="0041462D"/>
    <w:rsid w:val="004526A6"/>
    <w:rsid w:val="004C77D2"/>
    <w:rsid w:val="004E2493"/>
    <w:rsid w:val="00536FA9"/>
    <w:rsid w:val="00585DD3"/>
    <w:rsid w:val="005B5CC7"/>
    <w:rsid w:val="006111DB"/>
    <w:rsid w:val="0063785C"/>
    <w:rsid w:val="006906B8"/>
    <w:rsid w:val="0069231D"/>
    <w:rsid w:val="006B11E5"/>
    <w:rsid w:val="006D76E2"/>
    <w:rsid w:val="007011C1"/>
    <w:rsid w:val="00781D59"/>
    <w:rsid w:val="00783758"/>
    <w:rsid w:val="007A2E50"/>
    <w:rsid w:val="007C46CB"/>
    <w:rsid w:val="007D6B3A"/>
    <w:rsid w:val="0081799D"/>
    <w:rsid w:val="00823835"/>
    <w:rsid w:val="00841B35"/>
    <w:rsid w:val="00852110"/>
    <w:rsid w:val="00882593"/>
    <w:rsid w:val="00887706"/>
    <w:rsid w:val="008B1EC1"/>
    <w:rsid w:val="008C0416"/>
    <w:rsid w:val="009C6C7A"/>
    <w:rsid w:val="009D4CDA"/>
    <w:rsid w:val="00A1751C"/>
    <w:rsid w:val="00A21D2D"/>
    <w:rsid w:val="00A80AE0"/>
    <w:rsid w:val="00A95D0C"/>
    <w:rsid w:val="00AA3C50"/>
    <w:rsid w:val="00AE2470"/>
    <w:rsid w:val="00AF5BE6"/>
    <w:rsid w:val="00B407F1"/>
    <w:rsid w:val="00B47605"/>
    <w:rsid w:val="00B55379"/>
    <w:rsid w:val="00B5557D"/>
    <w:rsid w:val="00B57466"/>
    <w:rsid w:val="00B806EE"/>
    <w:rsid w:val="00B95DDC"/>
    <w:rsid w:val="00BE2D83"/>
    <w:rsid w:val="00C55D1A"/>
    <w:rsid w:val="00C6648D"/>
    <w:rsid w:val="00C8511F"/>
    <w:rsid w:val="00C908BA"/>
    <w:rsid w:val="00CB43D1"/>
    <w:rsid w:val="00CD7869"/>
    <w:rsid w:val="00D562A6"/>
    <w:rsid w:val="00D952CE"/>
    <w:rsid w:val="00DE3FD2"/>
    <w:rsid w:val="00E902AD"/>
    <w:rsid w:val="00F003BC"/>
    <w:rsid w:val="00F21752"/>
    <w:rsid w:val="00F752DA"/>
    <w:rsid w:val="00F77BC1"/>
    <w:rsid w:val="00FB7C12"/>
    <w:rsid w:val="00FD5F6B"/>
    <w:rsid w:val="00FF2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9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Mallory</dc:creator>
  <cp:lastModifiedBy>Kayla</cp:lastModifiedBy>
  <cp:revision>2</cp:revision>
  <dcterms:created xsi:type="dcterms:W3CDTF">2018-10-29T14:26:00Z</dcterms:created>
  <dcterms:modified xsi:type="dcterms:W3CDTF">2018-10-29T14:26:00Z</dcterms:modified>
</cp:coreProperties>
</file>