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Hlk100146667"/>
    <w:p w:rsidR="001A7A2D" w:rsidRPr="00DD3894" w:rsidRDefault="00F555CE" w:rsidP="00BC430E">
      <w:pPr>
        <w:pStyle w:val="Heading1"/>
        <w:rPr>
          <w:rFonts w:ascii="Times New Roman" w:hAnsi="Times New Roman" w:cs="Times New Roman"/>
          <w:sz w:val="21"/>
          <w:szCs w:val="21"/>
        </w:rPr>
      </w:pPr>
      <w:r w:rsidRPr="003A4F1D">
        <w:rPr>
          <w:b/>
          <w:noProof/>
          <w:color w:val="1D2129"/>
        </w:rPr>
        <mc:AlternateContent>
          <mc:Choice Requires="wps">
            <w:drawing>
              <wp:anchor distT="45720" distB="45720" distL="114300" distR="114300" simplePos="0" relativeHeight="251660288" behindDoc="0" locked="0" layoutInCell="1" allowOverlap="1">
                <wp:simplePos x="0" y="0"/>
                <wp:positionH relativeFrom="column">
                  <wp:posOffset>3556635</wp:posOffset>
                </wp:positionH>
                <wp:positionV relativeFrom="paragraph">
                  <wp:posOffset>177165</wp:posOffset>
                </wp:positionV>
                <wp:extent cx="3199130" cy="1098550"/>
                <wp:effectExtent l="19050" t="19050" r="20320" b="2540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9130" cy="1098550"/>
                        </a:xfrm>
                        <a:prstGeom prst="rect">
                          <a:avLst/>
                        </a:prstGeom>
                        <a:solidFill>
                          <a:srgbClr val="FFFFFF"/>
                        </a:solidFill>
                        <a:ln w="28575" cmpd="tri">
                          <a:solidFill>
                            <a:srgbClr val="000000"/>
                          </a:solidFill>
                          <a:miter lim="800000"/>
                          <a:headEnd/>
                          <a:tailEnd/>
                        </a:ln>
                        <a:effectLst>
                          <a:innerShdw blurRad="114300">
                            <a:prstClr val="black"/>
                          </a:innerShdw>
                        </a:effectLst>
                      </wps:spPr>
                      <wps:txbx>
                        <w:txbxContent>
                          <w:p w:rsidR="003A4F1D" w:rsidRPr="003A4F1D" w:rsidRDefault="003A4F1D" w:rsidP="003A4F1D">
                            <w:pPr>
                              <w:pStyle w:val="NoSpacing"/>
                              <w:jc w:val="center"/>
                              <w:rPr>
                                <w:rFonts w:ascii="Times New Roman" w:hAnsi="Times New Roman" w:cs="Times New Roman"/>
                                <w:b/>
                                <w:sz w:val="16"/>
                                <w:szCs w:val="16"/>
                              </w:rPr>
                            </w:pPr>
                            <w:bookmarkStart w:id="1" w:name="_Hlk166495122"/>
                            <w:bookmarkEnd w:id="1"/>
                          </w:p>
                          <w:p w:rsidR="003A4F1D" w:rsidRPr="00664B8E" w:rsidRDefault="003A4F1D" w:rsidP="003A4F1D">
                            <w:pPr>
                              <w:pStyle w:val="NoSpacing"/>
                              <w:jc w:val="center"/>
                              <w:rPr>
                                <w:rFonts w:ascii="Calibri" w:hAnsi="Calibri" w:cs="Calibri"/>
                                <w:sz w:val="26"/>
                                <w:szCs w:val="26"/>
                              </w:rPr>
                            </w:pPr>
                            <w:r w:rsidRPr="00664B8E">
                              <w:rPr>
                                <w:rFonts w:ascii="Calibri" w:hAnsi="Calibri" w:cs="Calibri"/>
                                <w:b/>
                                <w:sz w:val="26"/>
                                <w:szCs w:val="26"/>
                              </w:rPr>
                              <w:t>Whitesville Public Library</w:t>
                            </w:r>
                          </w:p>
                          <w:p w:rsidR="003A4F1D" w:rsidRPr="00664B8E" w:rsidRDefault="003A4F1D" w:rsidP="003A4F1D">
                            <w:pPr>
                              <w:pStyle w:val="NoSpacing"/>
                              <w:jc w:val="center"/>
                              <w:rPr>
                                <w:rFonts w:ascii="Calibri" w:hAnsi="Calibri" w:cs="Calibri"/>
                                <w:sz w:val="24"/>
                                <w:szCs w:val="24"/>
                              </w:rPr>
                            </w:pPr>
                            <w:r w:rsidRPr="00664B8E">
                              <w:rPr>
                                <w:rFonts w:ascii="Calibri" w:hAnsi="Calibri" w:cs="Calibri"/>
                                <w:sz w:val="24"/>
                                <w:szCs w:val="24"/>
                              </w:rPr>
                              <w:t>500 Main St.; PO Box 158, 607-356-3645</w:t>
                            </w:r>
                          </w:p>
                          <w:p w:rsidR="003A4F1D" w:rsidRPr="00664B8E" w:rsidRDefault="00445D61" w:rsidP="003A4F1D">
                            <w:pPr>
                              <w:pStyle w:val="NoSpacing"/>
                              <w:jc w:val="center"/>
                              <w:rPr>
                                <w:rFonts w:ascii="Calibri" w:hAnsi="Calibri" w:cs="Calibri"/>
                                <w:sz w:val="24"/>
                                <w:szCs w:val="24"/>
                              </w:rPr>
                            </w:pPr>
                            <w:hyperlink r:id="rId5" w:history="1">
                              <w:r w:rsidR="003A4F1D" w:rsidRPr="00664B8E">
                                <w:rPr>
                                  <w:rStyle w:val="Hyperlink"/>
                                  <w:rFonts w:ascii="Calibri" w:hAnsi="Calibri" w:cs="Calibri"/>
                                  <w:sz w:val="24"/>
                                  <w:szCs w:val="24"/>
                                </w:rPr>
                                <w:t>www.whitesvillelibrary.org</w:t>
                              </w:r>
                            </w:hyperlink>
                          </w:p>
                          <w:p w:rsidR="003A4F1D" w:rsidRPr="00664B8E" w:rsidRDefault="00445D61" w:rsidP="003A4F1D">
                            <w:pPr>
                              <w:jc w:val="center"/>
                              <w:rPr>
                                <w:rFonts w:ascii="Calibri" w:hAnsi="Calibri" w:cs="Calibri"/>
                                <w:sz w:val="24"/>
                                <w:szCs w:val="24"/>
                              </w:rPr>
                            </w:pPr>
                            <w:hyperlink r:id="rId6" w:history="1">
                              <w:r w:rsidR="003A4F1D" w:rsidRPr="00664B8E">
                                <w:rPr>
                                  <w:rStyle w:val="Hyperlink"/>
                                  <w:rFonts w:ascii="Calibri" w:hAnsi="Calibri" w:cs="Calibri"/>
                                  <w:sz w:val="24"/>
                                  <w:szCs w:val="24"/>
                                </w:rPr>
                                <w:t>whitesville@stls.org</w:t>
                              </w:r>
                            </w:hyperlink>
                          </w:p>
                          <w:p w:rsidR="003A4F1D" w:rsidRDefault="003A4F1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80.05pt;margin-top:13.95pt;width:251.9pt;height:86.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" strokeweight="2.25pt">
                <v:stroke linestyle="thickBetweenThin"/>
                <v:textbox>
                  <w:txbxContent>
                    <w:p w:rsidR="003A4F1D" w:rsidRPr="003A4F1D" w:rsidRDefault="003A4F1D" w:rsidP="003A4F1D">
                      <w:pPr>
                        <w:pStyle w:val="NoSpacing"/>
                        <w:jc w:val="center"/>
                        <w:rPr>
                          <w:rFonts w:ascii="Times New Roman" w:hAnsi="Times New Roman" w:cs="Times New Roman"/>
                          <w:b/>
                          <w:sz w:val="16"/>
                          <w:szCs w:val="16"/>
                        </w:rPr>
                      </w:pPr>
                      <w:bookmarkStart w:id="2" w:name="_Hlk166495122"/>
                      <w:bookmarkEnd w:id="2"/>
                    </w:p>
                    <w:p w:rsidR="003A4F1D" w:rsidRPr="00664B8E" w:rsidRDefault="003A4F1D" w:rsidP="003A4F1D">
                      <w:pPr>
                        <w:pStyle w:val="NoSpacing"/>
                        <w:jc w:val="center"/>
                        <w:rPr>
                          <w:rFonts w:ascii="Calibri" w:hAnsi="Calibri" w:cs="Calibri"/>
                          <w:sz w:val="26"/>
                          <w:szCs w:val="26"/>
                        </w:rPr>
                      </w:pPr>
                      <w:r w:rsidRPr="00664B8E">
                        <w:rPr>
                          <w:rFonts w:ascii="Calibri" w:hAnsi="Calibri" w:cs="Calibri"/>
                          <w:b/>
                          <w:sz w:val="26"/>
                          <w:szCs w:val="26"/>
                        </w:rPr>
                        <w:t>Whitesville Public Library</w:t>
                      </w:r>
                    </w:p>
                    <w:p w:rsidR="003A4F1D" w:rsidRPr="00664B8E" w:rsidRDefault="003A4F1D" w:rsidP="003A4F1D">
                      <w:pPr>
                        <w:pStyle w:val="NoSpacing"/>
                        <w:jc w:val="center"/>
                        <w:rPr>
                          <w:rFonts w:ascii="Calibri" w:hAnsi="Calibri" w:cs="Calibri"/>
                          <w:sz w:val="24"/>
                          <w:szCs w:val="24"/>
                        </w:rPr>
                      </w:pPr>
                      <w:r w:rsidRPr="00664B8E">
                        <w:rPr>
                          <w:rFonts w:ascii="Calibri" w:hAnsi="Calibri" w:cs="Calibri"/>
                          <w:sz w:val="24"/>
                          <w:szCs w:val="24"/>
                        </w:rPr>
                        <w:t>500 Main St.; PO Box 158, 607-356-3645</w:t>
                      </w:r>
                    </w:p>
                    <w:p w:rsidR="003A4F1D" w:rsidRPr="00664B8E" w:rsidRDefault="00076B06" w:rsidP="003A4F1D">
                      <w:pPr>
                        <w:pStyle w:val="NoSpacing"/>
                        <w:jc w:val="center"/>
                        <w:rPr>
                          <w:rFonts w:ascii="Calibri" w:hAnsi="Calibri" w:cs="Calibri"/>
                          <w:sz w:val="24"/>
                          <w:szCs w:val="24"/>
                        </w:rPr>
                      </w:pPr>
                      <w:hyperlink r:id="rId7" w:history="1">
                        <w:r w:rsidR="003A4F1D" w:rsidRPr="00664B8E">
                          <w:rPr>
                            <w:rStyle w:val="Hyperlink"/>
                            <w:rFonts w:ascii="Calibri" w:hAnsi="Calibri" w:cs="Calibri"/>
                            <w:sz w:val="24"/>
                            <w:szCs w:val="24"/>
                          </w:rPr>
                          <w:t>www.whitesvillelibrary.org</w:t>
                        </w:r>
                      </w:hyperlink>
                    </w:p>
                    <w:p w:rsidR="003A4F1D" w:rsidRPr="00664B8E" w:rsidRDefault="00076B06" w:rsidP="003A4F1D">
                      <w:pPr>
                        <w:jc w:val="center"/>
                        <w:rPr>
                          <w:rFonts w:ascii="Calibri" w:hAnsi="Calibri" w:cs="Calibri"/>
                          <w:sz w:val="24"/>
                          <w:szCs w:val="24"/>
                        </w:rPr>
                      </w:pPr>
                      <w:hyperlink r:id="rId8" w:history="1">
                        <w:r w:rsidR="003A4F1D" w:rsidRPr="00664B8E">
                          <w:rPr>
                            <w:rStyle w:val="Hyperlink"/>
                            <w:rFonts w:ascii="Calibri" w:hAnsi="Calibri" w:cs="Calibri"/>
                            <w:sz w:val="24"/>
                            <w:szCs w:val="24"/>
                          </w:rPr>
                          <w:t>whitesville@stls.org</w:t>
                        </w:r>
                      </w:hyperlink>
                    </w:p>
                    <w:p w:rsidR="003A4F1D" w:rsidRDefault="003A4F1D"/>
                  </w:txbxContent>
                </v:textbox>
              </v:shape>
            </w:pict>
          </mc:Fallback>
        </mc:AlternateContent>
      </w:r>
      <w:r w:rsidR="0085383F" w:rsidRPr="00DD3894">
        <w:rPr>
          <w:noProof/>
        </w:rPr>
        <w:drawing>
          <wp:anchor distT="0" distB="0" distL="114300" distR="114300" simplePos="0" relativeHeight="251652096" behindDoc="0" locked="0" layoutInCell="1" allowOverlap="1" wp14:anchorId="4769EBE5" wp14:editId="458B8D7B">
            <wp:simplePos x="0" y="0"/>
            <wp:positionH relativeFrom="column">
              <wp:posOffset>18415</wp:posOffset>
            </wp:positionH>
            <wp:positionV relativeFrom="paragraph">
              <wp:posOffset>133985</wp:posOffset>
            </wp:positionV>
            <wp:extent cx="1477926" cy="1185419"/>
            <wp:effectExtent l="0" t="0" r="8255" b="0"/>
            <wp:wrapNone/>
            <wp:docPr id="7" name="Picture 7" descr="https://scontent-yyz1-1.xx.fbcdn.net/v/t1.0-9/12003198_927465087325564_2459483376610633680_n.jpg?oh=50b5d1c9be4ed343b34f883c8db1cf2e&amp;oe=584110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content-yyz1-1.xx.fbcdn.net/v/t1.0-9/12003198_927465087325564_2459483376610633680_n.jpg?oh=50b5d1c9be4ed343b34f883c8db1cf2e&amp;oe=584110AB"/>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77926" cy="1185419"/>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13297" w:rsidRDefault="00413297" w:rsidP="00B372CB">
      <w:pPr>
        <w:rPr>
          <w:b/>
          <w:noProof/>
          <w:color w:val="1D2129"/>
        </w:rPr>
      </w:pPr>
    </w:p>
    <w:p w:rsidR="003A4F1D" w:rsidRDefault="003A4F1D" w:rsidP="001A7A2D">
      <w:pPr>
        <w:pStyle w:val="NoSpacing"/>
        <w:rPr>
          <w:b/>
          <w:noProof/>
        </w:rPr>
      </w:pPr>
    </w:p>
    <w:p w:rsidR="003A4F1D" w:rsidRDefault="003A4F1D" w:rsidP="001A7A2D">
      <w:pPr>
        <w:pStyle w:val="NoSpacing"/>
        <w:rPr>
          <w:b/>
          <w:noProof/>
        </w:rPr>
      </w:pPr>
    </w:p>
    <w:p w:rsidR="003A4F1D" w:rsidRDefault="003A4F1D" w:rsidP="001A7A2D">
      <w:pPr>
        <w:pStyle w:val="NoSpacing"/>
        <w:rPr>
          <w:b/>
          <w:noProof/>
        </w:rPr>
      </w:pPr>
    </w:p>
    <w:p w:rsidR="003A4F1D" w:rsidRDefault="003A4F1D" w:rsidP="001A7A2D">
      <w:pPr>
        <w:pStyle w:val="NoSpacing"/>
        <w:rPr>
          <w:b/>
          <w:noProof/>
        </w:rPr>
      </w:pPr>
    </w:p>
    <w:p w:rsidR="00C30F52" w:rsidRPr="00674549" w:rsidRDefault="00C30F52" w:rsidP="001A7A2D">
      <w:pPr>
        <w:pStyle w:val="NoSpacing"/>
        <w:rPr>
          <w:rFonts w:ascii="Tahoma" w:hAnsi="Tahoma" w:cs="Tahoma"/>
          <w:b/>
          <w:noProof/>
        </w:rPr>
      </w:pPr>
    </w:p>
    <w:p w:rsidR="00B55DE1" w:rsidRDefault="0090100A" w:rsidP="00775220">
      <w:pPr>
        <w:rPr>
          <w:rFonts w:ascii="Tahoma" w:hAnsi="Tahoma" w:cs="Tahoma"/>
          <w:b/>
          <w:noProof/>
          <w:color w:val="000000" w:themeColor="text1"/>
          <w:sz w:val="20"/>
          <w:szCs w:val="20"/>
        </w:rPr>
      </w:pPr>
      <w:r>
        <w:rPr>
          <w:rFonts w:ascii="Tahoma" w:hAnsi="Tahoma" w:cs="Tahoma"/>
          <w:b/>
          <w:noProof/>
          <w:color w:val="000000" w:themeColor="text1"/>
          <w:sz w:val="20"/>
          <w:szCs w:val="20"/>
        </w:rPr>
        <w:t>Thank you to all who supported our budget in the recent vote</w:t>
      </w:r>
      <w:r w:rsidR="005A1581">
        <w:rPr>
          <w:rFonts w:ascii="Tahoma" w:hAnsi="Tahoma" w:cs="Tahoma"/>
          <w:noProof/>
          <w:color w:val="000000" w:themeColor="text1"/>
          <w:sz w:val="20"/>
          <w:szCs w:val="20"/>
        </w:rPr>
        <w:t xml:space="preserve">.  </w:t>
      </w:r>
      <w:r w:rsidR="00B513E2" w:rsidRPr="00B513E2">
        <w:rPr>
          <w:rFonts w:ascii="Tahoma" w:hAnsi="Tahoma" w:cs="Tahoma"/>
          <w:noProof/>
          <w:color w:val="000000" w:themeColor="text1"/>
          <w:sz w:val="20"/>
          <w:szCs w:val="20"/>
        </w:rPr>
        <w:t>Board meetings are the third Tuesday of each month at 6:00 pm.  The public is welcome to attend.</w:t>
      </w:r>
      <w:r w:rsidR="00B513E2">
        <w:rPr>
          <w:rFonts w:ascii="Tahoma" w:hAnsi="Tahoma" w:cs="Tahoma"/>
          <w:b/>
          <w:noProof/>
          <w:color w:val="000000" w:themeColor="text1"/>
          <w:sz w:val="20"/>
          <w:szCs w:val="20"/>
        </w:rPr>
        <w:t xml:space="preserve">  </w:t>
      </w:r>
    </w:p>
    <w:p w:rsidR="0090100A" w:rsidRPr="0090100A" w:rsidRDefault="0090100A" w:rsidP="00775220">
      <w:pPr>
        <w:rPr>
          <w:rFonts w:ascii="Tahoma" w:hAnsi="Tahoma" w:cs="Tahoma"/>
          <w:noProof/>
          <w:color w:val="000000" w:themeColor="text1"/>
          <w:sz w:val="20"/>
          <w:szCs w:val="20"/>
        </w:rPr>
      </w:pPr>
      <w:r>
        <w:rPr>
          <w:rFonts w:ascii="Tahoma" w:hAnsi="Tahoma" w:cs="Tahoma"/>
          <w:b/>
          <w:noProof/>
          <w:color w:val="000000" w:themeColor="text1"/>
          <w:sz w:val="20"/>
          <w:szCs w:val="20"/>
        </w:rPr>
        <w:t xml:space="preserve">Thank you to the Andover Puppet Team that visited during spring break.  </w:t>
      </w:r>
      <w:r w:rsidRPr="0090100A">
        <w:rPr>
          <w:rFonts w:ascii="Tahoma" w:hAnsi="Tahoma" w:cs="Tahoma"/>
          <w:noProof/>
          <w:color w:val="000000" w:themeColor="text1"/>
          <w:sz w:val="20"/>
          <w:szCs w:val="20"/>
        </w:rPr>
        <w:t xml:space="preserve">The show was enjoyed by all who attended.  </w:t>
      </w:r>
    </w:p>
    <w:p w:rsidR="0036191F" w:rsidRPr="0090100A" w:rsidRDefault="0090100A" w:rsidP="00775220">
      <w:pPr>
        <w:rPr>
          <w:rFonts w:ascii="Tahoma" w:hAnsi="Tahoma" w:cs="Tahoma"/>
          <w:noProof/>
          <w:color w:val="000000" w:themeColor="text1"/>
          <w:sz w:val="20"/>
          <w:szCs w:val="20"/>
        </w:rPr>
      </w:pPr>
      <w:r>
        <w:rPr>
          <w:rFonts w:ascii="Tahoma" w:hAnsi="Tahoma" w:cs="Tahoma"/>
          <w:b/>
          <w:noProof/>
          <w:color w:val="000000" w:themeColor="text1"/>
          <w:sz w:val="20"/>
          <w:szCs w:val="20"/>
        </w:rPr>
        <w:t xml:space="preserve">Thank  you to all who supported our recent Craft/Vendor Show.  </w:t>
      </w:r>
      <w:r w:rsidRPr="0090100A">
        <w:rPr>
          <w:rFonts w:ascii="Tahoma" w:hAnsi="Tahoma" w:cs="Tahoma"/>
          <w:noProof/>
          <w:color w:val="000000" w:themeColor="text1"/>
          <w:sz w:val="20"/>
          <w:szCs w:val="20"/>
        </w:rPr>
        <w:t xml:space="preserve">Thank you to the vendors and customers.  We also thank all who donated baked goods, plants and time for the event.  </w:t>
      </w:r>
    </w:p>
    <w:p w:rsidR="003D38F5" w:rsidRPr="0090100A" w:rsidRDefault="0090100A" w:rsidP="00775220">
      <w:pPr>
        <w:rPr>
          <w:rFonts w:ascii="Tahoma" w:hAnsi="Tahoma" w:cs="Tahoma"/>
          <w:noProof/>
          <w:color w:val="000000" w:themeColor="text1"/>
          <w:sz w:val="20"/>
          <w:szCs w:val="20"/>
        </w:rPr>
      </w:pPr>
      <w:r>
        <w:rPr>
          <w:rFonts w:ascii="Tahoma" w:hAnsi="Tahoma" w:cs="Tahoma"/>
          <w:b/>
          <w:noProof/>
          <w:color w:val="000000" w:themeColor="text1"/>
          <w:sz w:val="20"/>
          <w:szCs w:val="20"/>
        </w:rPr>
        <w:t xml:space="preserve">In April Karen attended the grant reception of the Foundation for Southern Tier Libraries.  </w:t>
      </w:r>
      <w:r w:rsidRPr="0090100A">
        <w:rPr>
          <w:rFonts w:ascii="Tahoma" w:hAnsi="Tahoma" w:cs="Tahoma"/>
          <w:noProof/>
          <w:color w:val="000000" w:themeColor="text1"/>
          <w:sz w:val="20"/>
          <w:szCs w:val="20"/>
        </w:rPr>
        <w:t xml:space="preserve">We were awarded grant money to help pay for performers to visit the library during the summer.  These performers help enhance our summer programming.   </w:t>
      </w:r>
    </w:p>
    <w:p w:rsidR="00151B66" w:rsidRDefault="00351759" w:rsidP="00775220">
      <w:pPr>
        <w:rPr>
          <w:rFonts w:ascii="Tahoma" w:hAnsi="Tahoma" w:cs="Tahoma"/>
          <w:noProof/>
          <w:color w:val="000000" w:themeColor="text1"/>
          <w:sz w:val="20"/>
          <w:szCs w:val="20"/>
        </w:rPr>
      </w:pPr>
      <w:r>
        <w:rPr>
          <w:rFonts w:ascii="Tahoma" w:hAnsi="Tahoma" w:cs="Tahoma"/>
          <w:b/>
          <w:noProof/>
          <w:color w:val="000000" w:themeColor="text1"/>
          <w:sz w:val="20"/>
          <w:szCs w:val="20"/>
        </w:rPr>
        <w:t xml:space="preserve">As summer approaches we want to remind you that the library has some experience passes.  </w:t>
      </w:r>
      <w:r w:rsidRPr="00351759">
        <w:rPr>
          <w:rFonts w:ascii="Tahoma" w:hAnsi="Tahoma" w:cs="Tahoma"/>
          <w:noProof/>
          <w:color w:val="000000" w:themeColor="text1"/>
          <w:sz w:val="20"/>
          <w:szCs w:val="20"/>
        </w:rPr>
        <w:t>We have one to the Rochester Science Museum, The PA Lumber Museum, Alfred Cermic Museum and an Empire Pass.  Soon we will be receiving a complimentary to Backyard Barnyard.  All passes can be borrowed using your library card.  For more information on privileges attached to each contact the library.</w:t>
      </w:r>
    </w:p>
    <w:p w:rsidR="00151B66" w:rsidRDefault="00151B66" w:rsidP="00775220">
      <w:pPr>
        <w:rPr>
          <w:rFonts w:ascii="Tahoma" w:hAnsi="Tahoma" w:cs="Tahoma"/>
          <w:noProof/>
          <w:color w:val="000000" w:themeColor="text1"/>
          <w:sz w:val="20"/>
          <w:szCs w:val="20"/>
        </w:rPr>
      </w:pPr>
      <w:r w:rsidRPr="00151B66">
        <w:rPr>
          <w:rFonts w:ascii="Tahoma" w:hAnsi="Tahoma" w:cs="Tahoma"/>
          <w:b/>
          <w:noProof/>
          <w:color w:val="000000" w:themeColor="text1"/>
          <w:sz w:val="20"/>
          <w:szCs w:val="20"/>
        </w:rPr>
        <w:t>Do you know the library has a small Library of Things?</w:t>
      </w:r>
      <w:r>
        <w:rPr>
          <w:rFonts w:ascii="Tahoma" w:hAnsi="Tahoma" w:cs="Tahoma"/>
          <w:noProof/>
          <w:color w:val="000000" w:themeColor="text1"/>
          <w:sz w:val="20"/>
          <w:szCs w:val="20"/>
        </w:rPr>
        <w:t xml:space="preserve">  Included in it are a bread maker, ice cream maker, knitting &amp; crocheting kits, gardening kits, several games and more.  These may all be borrowed with your library card.  Stop in and check out our collection.</w:t>
      </w:r>
    </w:p>
    <w:p w:rsidR="00151B66" w:rsidRPr="00151B66" w:rsidRDefault="00151B66" w:rsidP="00775220">
      <w:pPr>
        <w:rPr>
          <w:rFonts w:ascii="Tahoma" w:hAnsi="Tahoma" w:cs="Tahoma"/>
          <w:noProof/>
          <w:color w:val="000000" w:themeColor="text1"/>
          <w:sz w:val="20"/>
          <w:szCs w:val="20"/>
        </w:rPr>
      </w:pPr>
      <w:r w:rsidRPr="00D539FF">
        <w:rPr>
          <w:rFonts w:ascii="Tahoma" w:hAnsi="Tahoma" w:cs="Tahoma"/>
          <w:b/>
          <w:noProof/>
          <w:color w:val="000000" w:themeColor="text1"/>
          <w:sz w:val="20"/>
          <w:szCs w:val="20"/>
        </w:rPr>
        <w:t>We have scheduled several performers for the summer.</w:t>
      </w:r>
      <w:r>
        <w:rPr>
          <w:rFonts w:ascii="Tahoma" w:hAnsi="Tahoma" w:cs="Tahoma"/>
          <w:noProof/>
          <w:color w:val="000000" w:themeColor="text1"/>
          <w:sz w:val="20"/>
          <w:szCs w:val="20"/>
        </w:rPr>
        <w:t xml:space="preserve">  We will start summer programming with </w:t>
      </w:r>
      <w:r w:rsidR="00EF6092">
        <w:rPr>
          <w:rFonts w:ascii="Tahoma" w:hAnsi="Tahoma" w:cs="Tahoma"/>
          <w:noProof/>
          <w:color w:val="000000" w:themeColor="text1"/>
          <w:sz w:val="20"/>
          <w:szCs w:val="20"/>
        </w:rPr>
        <w:t xml:space="preserve">Cris Johnson’s Magic of Color.  Cris will be using magic to promote our summer theme.  We will end the summer with Cris bringing his Freddy Frog Foam Party.  In between we will have a visit from Tanglewood Nature Center and REPCO.  Both will bring some of their </w:t>
      </w:r>
      <w:r w:rsidR="00D539FF">
        <w:rPr>
          <w:rFonts w:ascii="Tahoma" w:hAnsi="Tahoma" w:cs="Tahoma"/>
          <w:noProof/>
          <w:color w:val="000000" w:themeColor="text1"/>
          <w:sz w:val="20"/>
          <w:szCs w:val="20"/>
        </w:rPr>
        <w:t>animal friends to visit us.  We are waiting for more information on art programs and other activities.  Watch backpacks in mid-June for more information.</w:t>
      </w:r>
    </w:p>
    <w:p w:rsidR="00B11048" w:rsidRPr="00D539FF" w:rsidRDefault="00445D61" w:rsidP="00CD6B94">
      <w:pPr>
        <w:rPr>
          <w:rFonts w:ascii="Tahoma" w:hAnsi="Tahoma" w:cs="Tahoma"/>
          <w:color w:val="000000" w:themeColor="text1"/>
          <w:sz w:val="20"/>
          <w:szCs w:val="20"/>
        </w:rPr>
      </w:pPr>
      <w:r>
        <w:rPr>
          <w:rFonts w:ascii="Tahoma" w:hAnsi="Tahoma" w:cs="Tahoma"/>
          <w:b/>
          <w:noProof/>
          <w:color w:val="000000" w:themeColor="text1"/>
          <w:sz w:val="20"/>
          <w:szCs w:val="20"/>
        </w:rPr>
        <mc:AlternateContent>
          <mc:Choice Requires="wps">
            <w:drawing>
              <wp:anchor distT="0" distB="0" distL="114300" distR="114300" simplePos="0" relativeHeight="251663360" behindDoc="0" locked="0" layoutInCell="1" allowOverlap="1">
                <wp:simplePos x="0" y="0"/>
                <wp:positionH relativeFrom="column">
                  <wp:posOffset>4241800</wp:posOffset>
                </wp:positionH>
                <wp:positionV relativeFrom="paragraph">
                  <wp:posOffset>2113280</wp:posOffset>
                </wp:positionV>
                <wp:extent cx="1019175" cy="762000"/>
                <wp:effectExtent l="19050" t="0" r="47625" b="19050"/>
                <wp:wrapNone/>
                <wp:docPr id="15" name="Heart 15"/>
                <wp:cNvGraphicFramePr/>
                <a:graphic xmlns:a="http://schemas.openxmlformats.org/drawingml/2006/main">
                  <a:graphicData uri="http://schemas.microsoft.com/office/word/2010/wordprocessingShape">
                    <wps:wsp>
                      <wps:cNvSpPr/>
                      <wps:spPr>
                        <a:xfrm>
                          <a:off x="0" y="0"/>
                          <a:ext cx="1019175" cy="762000"/>
                        </a:xfrm>
                        <a:prstGeom prst="heart">
                          <a:avLst/>
                        </a:prstGeom>
                      </wps:spPr>
                      <wps:style>
                        <a:lnRef idx="2">
                          <a:schemeClr val="accent5">
                            <a:shade val="50000"/>
                          </a:schemeClr>
                        </a:lnRef>
                        <a:fillRef idx="1">
                          <a:schemeClr val="accent5"/>
                        </a:fillRef>
                        <a:effectRef idx="0">
                          <a:schemeClr val="accent5"/>
                        </a:effectRef>
                        <a:fontRef idx="minor">
                          <a:schemeClr val="lt1"/>
                        </a:fontRef>
                      </wps:style>
                      <wps:txbx>
                        <w:txbxContent>
                          <w:p w:rsidR="00082651" w:rsidRDefault="00082651" w:rsidP="00082651">
                            <w:pPr>
                              <w:jc w:val="center"/>
                            </w:pPr>
                            <w:r>
                              <w:t>Puppets</w:t>
                            </w:r>
                            <w:bookmarkStart w:id="2" w:name="_GoBack"/>
                            <w:bookmarkEnd w:id="2"/>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Heart 15" o:spid="_x0000_s1027" style="position:absolute;margin-left:334pt;margin-top:166.4pt;width:80.25pt;height:60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019175,762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" adj="-11796480,,5400" path="m509588,190500v212328,-444500,1040407,,,571500c-530820,190500,297259,-254000,509588,190500xe" fillcolor="#4bacc6 [3208]" strokecolor="#205867 [1608]" strokeweight="2pt">
                <v:stroke joinstyle="miter"/>
                <v:formulas/>
                <v:path arrowok="t" o:connecttype="custom" o:connectlocs="509588,190500;509588,762000;509588,190500" o:connectangles="0,0,0" textboxrect="0,0,1019175,762000"/>
                <v:textbox>
                  <w:txbxContent>
                    <w:p w:rsidR="00082651" w:rsidRDefault="00082651" w:rsidP="00082651">
                      <w:pPr>
                        <w:jc w:val="center"/>
                      </w:pPr>
                      <w:r>
                        <w:t>Puppets</w:t>
                      </w:r>
                      <w:bookmarkStart w:id="3" w:name="_GoBack"/>
                      <w:bookmarkEnd w:id="3"/>
                    </w:p>
                  </w:txbxContent>
                </v:textbox>
              </v:shape>
            </w:pict>
          </mc:Fallback>
        </mc:AlternateContent>
      </w:r>
      <w:r>
        <w:rPr>
          <w:rFonts w:ascii="Tahoma" w:hAnsi="Tahoma" w:cs="Tahoma"/>
          <w:b/>
          <w:noProof/>
          <w:color w:val="000000" w:themeColor="text1"/>
          <w:sz w:val="20"/>
          <w:szCs w:val="20"/>
        </w:rPr>
        <mc:AlternateContent>
          <mc:Choice Requires="wps">
            <w:drawing>
              <wp:anchor distT="0" distB="0" distL="114300" distR="114300" simplePos="0" relativeHeight="251664384" behindDoc="0" locked="0" layoutInCell="1" allowOverlap="1">
                <wp:simplePos x="0" y="0"/>
                <wp:positionH relativeFrom="column">
                  <wp:posOffset>1604010</wp:posOffset>
                </wp:positionH>
                <wp:positionV relativeFrom="paragraph">
                  <wp:posOffset>2122805</wp:posOffset>
                </wp:positionV>
                <wp:extent cx="1524000" cy="495300"/>
                <wp:effectExtent l="0" t="0" r="19050" b="19050"/>
                <wp:wrapNone/>
                <wp:docPr id="16" name="Rectangle: Rounded Corners 16"/>
                <wp:cNvGraphicFramePr/>
                <a:graphic xmlns:a="http://schemas.openxmlformats.org/drawingml/2006/main">
                  <a:graphicData uri="http://schemas.microsoft.com/office/word/2010/wordprocessingShape">
                    <wps:wsp>
                      <wps:cNvSpPr/>
                      <wps:spPr>
                        <a:xfrm>
                          <a:off x="0" y="0"/>
                          <a:ext cx="1524000" cy="495300"/>
                        </a:xfrm>
                        <a:prstGeom prst="roundRect">
                          <a:avLst/>
                        </a:prstGeom>
                      </wps:spPr>
                      <wps:style>
                        <a:lnRef idx="2">
                          <a:schemeClr val="accent4">
                            <a:shade val="50000"/>
                          </a:schemeClr>
                        </a:lnRef>
                        <a:fillRef idx="1">
                          <a:schemeClr val="accent4"/>
                        </a:fillRef>
                        <a:effectRef idx="0">
                          <a:schemeClr val="accent4"/>
                        </a:effectRef>
                        <a:fontRef idx="minor">
                          <a:schemeClr val="lt1"/>
                        </a:fontRef>
                      </wps:style>
                      <wps:txbx>
                        <w:txbxContent>
                          <w:p w:rsidR="00445D61" w:rsidRDefault="00445D61" w:rsidP="00445D61">
                            <w:pPr>
                              <w:jc w:val="center"/>
                            </w:pPr>
                            <w:r>
                              <w:t>LOT Ice Cream Maker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ctangle: Rounded Corners 16" o:spid="_x0000_s1028" style="position:absolute;margin-left:126.3pt;margin-top:167.15pt;width:120pt;height:3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" fillcolor="#8064a2 [3207]" strokecolor="#3f3151 [1607]" strokeweight="2pt">
                <v:textbox>
                  <w:txbxContent>
                    <w:p w:rsidR="00445D61" w:rsidRDefault="00445D61" w:rsidP="00445D61">
                      <w:pPr>
                        <w:jc w:val="center"/>
                      </w:pPr>
                      <w:r>
                        <w:t>LOT Ice Cream Maker</w:t>
                      </w:r>
                    </w:p>
                  </w:txbxContent>
                </v:textbox>
              </v:roundrect>
            </w:pict>
          </mc:Fallback>
        </mc:AlternateContent>
      </w:r>
      <w:r>
        <w:rPr>
          <w:rFonts w:ascii="Tahoma" w:hAnsi="Tahoma" w:cs="Tahoma"/>
          <w:b/>
          <w:noProof/>
          <w:color w:val="000000" w:themeColor="text1"/>
          <w:sz w:val="20"/>
          <w:szCs w:val="20"/>
        </w:rPr>
        <mc:AlternateContent>
          <mc:Choice Requires="wps">
            <w:drawing>
              <wp:anchor distT="0" distB="0" distL="114300" distR="114300" simplePos="0" relativeHeight="251661312" behindDoc="0" locked="0" layoutInCell="1" allowOverlap="1">
                <wp:simplePos x="0" y="0"/>
                <wp:positionH relativeFrom="column">
                  <wp:posOffset>2908935</wp:posOffset>
                </wp:positionH>
                <wp:positionV relativeFrom="paragraph">
                  <wp:posOffset>1389380</wp:posOffset>
                </wp:positionV>
                <wp:extent cx="1295400" cy="1590675"/>
                <wp:effectExtent l="0" t="0" r="19050" b="28575"/>
                <wp:wrapNone/>
                <wp:docPr id="2" name="Text Box 2"/>
                <wp:cNvGraphicFramePr/>
                <a:graphic xmlns:a="http://schemas.openxmlformats.org/drawingml/2006/main">
                  <a:graphicData uri="http://schemas.microsoft.com/office/word/2010/wordprocessingShape">
                    <wps:wsp>
                      <wps:cNvSpPr txBox="1"/>
                      <wps:spPr>
                        <a:xfrm>
                          <a:off x="0" y="0"/>
                          <a:ext cx="1295400" cy="1590675"/>
                        </a:xfrm>
                        <a:prstGeom prst="rect">
                          <a:avLst/>
                        </a:prstGeom>
                        <a:solidFill>
                          <a:schemeClr val="lt1"/>
                        </a:solidFill>
                        <a:ln w="6350">
                          <a:solidFill>
                            <a:prstClr val="black"/>
                          </a:solidFill>
                        </a:ln>
                      </wps:spPr>
                      <wps:txbx>
                        <w:txbxContent>
                          <w:p w:rsidR="00082651" w:rsidRPr="00082651" w:rsidRDefault="00082651" w:rsidP="00082651">
                            <w:r w:rsidRPr="00082651">
                              <w:drawing>
                                <wp:inline distT="0" distB="0" distL="0" distR="0">
                                  <wp:extent cx="1256632" cy="1524000"/>
                                  <wp:effectExtent l="0" t="0" r="127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64980" cy="1534124"/>
                                          </a:xfrm>
                                          <a:prstGeom prst="rect">
                                            <a:avLst/>
                                          </a:prstGeom>
                                          <a:noFill/>
                                          <a:ln>
                                            <a:noFill/>
                                          </a:ln>
                                        </pic:spPr>
                                      </pic:pic>
                                    </a:graphicData>
                                  </a:graphic>
                                </wp:inline>
                              </w:drawing>
                            </w:r>
                          </w:p>
                          <w:p w:rsidR="00082651" w:rsidRDefault="0008265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9" type="#_x0000_t202" style="position:absolute;margin-left:229.05pt;margin-top:109.4pt;width:102pt;height:125.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" fillcolor="white [3201]" strokeweight=".5pt">
                <v:textbox>
                  <w:txbxContent>
                    <w:p w:rsidR="00082651" w:rsidRPr="00082651" w:rsidRDefault="00082651" w:rsidP="00082651">
                      <w:r w:rsidRPr="00082651">
                        <w:drawing>
                          <wp:inline distT="0" distB="0" distL="0" distR="0">
                            <wp:extent cx="1256632" cy="1524000"/>
                            <wp:effectExtent l="0" t="0" r="127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64980" cy="1534124"/>
                                    </a:xfrm>
                                    <a:prstGeom prst="rect">
                                      <a:avLst/>
                                    </a:prstGeom>
                                    <a:noFill/>
                                    <a:ln>
                                      <a:noFill/>
                                    </a:ln>
                                  </pic:spPr>
                                </pic:pic>
                              </a:graphicData>
                            </a:graphic>
                          </wp:inline>
                        </w:drawing>
                      </w:r>
                    </w:p>
                    <w:p w:rsidR="00082651" w:rsidRDefault="00082651"/>
                  </w:txbxContent>
                </v:textbox>
              </v:shape>
            </w:pict>
          </mc:Fallback>
        </mc:AlternateContent>
      </w:r>
      <w:r w:rsidR="00082651">
        <w:rPr>
          <w:rFonts w:ascii="Tahoma" w:hAnsi="Tahoma" w:cs="Tahoma"/>
          <w:b/>
          <w:noProof/>
          <w:color w:val="000000" w:themeColor="text1"/>
          <w:sz w:val="20"/>
          <w:szCs w:val="20"/>
        </w:rPr>
        <mc:AlternateContent>
          <mc:Choice Requires="wps">
            <w:drawing>
              <wp:anchor distT="0" distB="0" distL="114300" distR="114300" simplePos="0" relativeHeight="251662336" behindDoc="0" locked="0" layoutInCell="1" allowOverlap="1">
                <wp:simplePos x="0" y="0"/>
                <wp:positionH relativeFrom="column">
                  <wp:posOffset>5147310</wp:posOffset>
                </wp:positionH>
                <wp:positionV relativeFrom="paragraph">
                  <wp:posOffset>1379855</wp:posOffset>
                </wp:positionV>
                <wp:extent cx="1552575" cy="1743075"/>
                <wp:effectExtent l="0" t="0" r="28575" b="28575"/>
                <wp:wrapNone/>
                <wp:docPr id="3" name="Text Box 3"/>
                <wp:cNvGraphicFramePr/>
                <a:graphic xmlns:a="http://schemas.openxmlformats.org/drawingml/2006/main">
                  <a:graphicData uri="http://schemas.microsoft.com/office/word/2010/wordprocessingShape">
                    <wps:wsp>
                      <wps:cNvSpPr txBox="1"/>
                      <wps:spPr>
                        <a:xfrm>
                          <a:off x="0" y="0"/>
                          <a:ext cx="1552575" cy="1743075"/>
                        </a:xfrm>
                        <a:prstGeom prst="rect">
                          <a:avLst/>
                        </a:prstGeom>
                        <a:solidFill>
                          <a:schemeClr val="lt1"/>
                        </a:solidFill>
                        <a:ln w="6350">
                          <a:solidFill>
                            <a:prstClr val="black"/>
                          </a:solidFill>
                        </a:ln>
                      </wps:spPr>
                      <wps:txbx>
                        <w:txbxContent>
                          <w:p w:rsidR="00082651" w:rsidRDefault="00082651">
                            <w:r w:rsidRPr="00082651">
                              <w:drawing>
                                <wp:inline distT="0" distB="0" distL="0" distR="0">
                                  <wp:extent cx="1524000" cy="16002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24000" cy="160020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3" o:spid="_x0000_s1030" type="#_x0000_t202" style="position:absolute;margin-left:405.3pt;margin-top:108.65pt;width:122.25pt;height:137.2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" fillcolor="white [3201]" strokeweight=".5pt">
                <v:textbox>
                  <w:txbxContent>
                    <w:p w:rsidR="00082651" w:rsidRDefault="00082651">
                      <w:r w:rsidRPr="00082651">
                        <w:drawing>
                          <wp:inline distT="0" distB="0" distL="0" distR="0">
                            <wp:extent cx="1524000" cy="16002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24000" cy="1600200"/>
                                    </a:xfrm>
                                    <a:prstGeom prst="rect">
                                      <a:avLst/>
                                    </a:prstGeom>
                                    <a:noFill/>
                                    <a:ln>
                                      <a:noFill/>
                                    </a:ln>
                                  </pic:spPr>
                                </pic:pic>
                              </a:graphicData>
                            </a:graphic>
                          </wp:inline>
                        </w:drawing>
                      </w:r>
                    </w:p>
                  </w:txbxContent>
                </v:textbox>
              </v:shape>
            </w:pict>
          </mc:Fallback>
        </mc:AlternateContent>
      </w:r>
      <w:r w:rsidR="00771A4E" w:rsidRPr="00771A4E">
        <w:rPr>
          <w:rFonts w:ascii="Tahoma" w:hAnsi="Tahoma" w:cs="Tahoma"/>
          <w:b/>
          <w:color w:val="000000" w:themeColor="text1"/>
          <w:sz w:val="20"/>
          <w:szCs w:val="20"/>
        </w:rPr>
        <w:t>Dates to Remember:</w:t>
      </w:r>
      <w:r w:rsidR="00771A4E">
        <w:rPr>
          <w:rFonts w:ascii="Tahoma" w:hAnsi="Tahoma" w:cs="Tahoma"/>
          <w:b/>
          <w:color w:val="000000" w:themeColor="text1"/>
          <w:sz w:val="20"/>
          <w:szCs w:val="20"/>
        </w:rPr>
        <w:br/>
      </w:r>
      <w:r w:rsidR="002E5047">
        <w:rPr>
          <w:rFonts w:ascii="Tahoma" w:hAnsi="Tahoma" w:cs="Tahoma"/>
          <w:b/>
          <w:color w:val="000000" w:themeColor="text1"/>
          <w:sz w:val="20"/>
          <w:szCs w:val="20"/>
        </w:rPr>
        <w:t>June</w:t>
      </w:r>
      <w:r w:rsidR="00C33D9B">
        <w:rPr>
          <w:rFonts w:ascii="Tahoma" w:hAnsi="Tahoma" w:cs="Tahoma"/>
          <w:b/>
          <w:color w:val="000000" w:themeColor="text1"/>
          <w:sz w:val="20"/>
          <w:szCs w:val="20"/>
        </w:rPr>
        <w:tab/>
      </w:r>
      <w:r w:rsidR="00C33D9B">
        <w:rPr>
          <w:rFonts w:ascii="Tahoma" w:hAnsi="Tahoma" w:cs="Tahoma"/>
          <w:b/>
          <w:color w:val="000000" w:themeColor="text1"/>
          <w:sz w:val="20"/>
          <w:szCs w:val="20"/>
        </w:rPr>
        <w:tab/>
      </w:r>
      <w:r w:rsidR="00C33D9B">
        <w:rPr>
          <w:rFonts w:ascii="Tahoma" w:hAnsi="Tahoma" w:cs="Tahoma"/>
          <w:b/>
          <w:color w:val="000000" w:themeColor="text1"/>
          <w:sz w:val="20"/>
          <w:szCs w:val="20"/>
        </w:rPr>
        <w:tab/>
      </w:r>
      <w:r w:rsidR="00C33D9B">
        <w:rPr>
          <w:rFonts w:ascii="Tahoma" w:hAnsi="Tahoma" w:cs="Tahoma"/>
          <w:b/>
          <w:color w:val="000000" w:themeColor="text1"/>
          <w:sz w:val="20"/>
          <w:szCs w:val="20"/>
        </w:rPr>
        <w:tab/>
      </w:r>
      <w:r w:rsidR="00C33D9B">
        <w:rPr>
          <w:rFonts w:ascii="Tahoma" w:hAnsi="Tahoma" w:cs="Tahoma"/>
          <w:b/>
          <w:color w:val="000000" w:themeColor="text1"/>
          <w:sz w:val="20"/>
          <w:szCs w:val="20"/>
        </w:rPr>
        <w:tab/>
      </w:r>
      <w:r w:rsidR="00C33D9B">
        <w:rPr>
          <w:rFonts w:ascii="Tahoma" w:hAnsi="Tahoma" w:cs="Tahoma"/>
          <w:b/>
          <w:color w:val="000000" w:themeColor="text1"/>
          <w:sz w:val="20"/>
          <w:szCs w:val="20"/>
        </w:rPr>
        <w:tab/>
      </w:r>
      <w:r w:rsidR="00C33D9B">
        <w:rPr>
          <w:rFonts w:ascii="Tahoma" w:hAnsi="Tahoma" w:cs="Tahoma"/>
          <w:b/>
          <w:color w:val="000000" w:themeColor="text1"/>
          <w:sz w:val="20"/>
          <w:szCs w:val="20"/>
        </w:rPr>
        <w:tab/>
      </w:r>
      <w:r w:rsidR="00C33D9B">
        <w:rPr>
          <w:rFonts w:ascii="Tahoma" w:hAnsi="Tahoma" w:cs="Tahoma"/>
          <w:b/>
          <w:color w:val="000000" w:themeColor="text1"/>
          <w:sz w:val="20"/>
          <w:szCs w:val="20"/>
        </w:rPr>
        <w:tab/>
        <w:t xml:space="preserve">   July</w:t>
      </w:r>
      <w:r w:rsidR="002B48D1">
        <w:rPr>
          <w:rFonts w:ascii="Tahoma" w:hAnsi="Tahoma" w:cs="Tahoma"/>
          <w:b/>
          <w:color w:val="000000" w:themeColor="text1"/>
          <w:sz w:val="20"/>
          <w:szCs w:val="20"/>
        </w:rPr>
        <w:br/>
      </w:r>
      <w:r w:rsidR="00D539FF">
        <w:rPr>
          <w:rFonts w:ascii="Tahoma" w:hAnsi="Tahoma" w:cs="Tahoma"/>
          <w:color w:val="000000" w:themeColor="text1"/>
          <w:sz w:val="20"/>
          <w:szCs w:val="20"/>
        </w:rPr>
        <w:t>Monday</w:t>
      </w:r>
      <w:r w:rsidR="002B48D1">
        <w:rPr>
          <w:rFonts w:ascii="Tahoma" w:hAnsi="Tahoma" w:cs="Tahoma"/>
          <w:color w:val="000000" w:themeColor="text1"/>
          <w:sz w:val="20"/>
          <w:szCs w:val="20"/>
        </w:rPr>
        <w:t xml:space="preserve">           </w:t>
      </w:r>
      <w:r w:rsidR="00D539FF">
        <w:rPr>
          <w:rFonts w:ascii="Tahoma" w:hAnsi="Tahoma" w:cs="Tahoma"/>
          <w:color w:val="000000" w:themeColor="text1"/>
          <w:sz w:val="20"/>
          <w:szCs w:val="20"/>
        </w:rPr>
        <w:t>3</w:t>
      </w:r>
      <w:r w:rsidR="002B48D1">
        <w:rPr>
          <w:rFonts w:ascii="Tahoma" w:hAnsi="Tahoma" w:cs="Tahoma"/>
          <w:color w:val="000000" w:themeColor="text1"/>
          <w:sz w:val="20"/>
          <w:szCs w:val="20"/>
        </w:rPr>
        <w:t xml:space="preserve">   </w:t>
      </w:r>
      <w:r w:rsidR="00D539FF">
        <w:rPr>
          <w:rFonts w:ascii="Tahoma" w:hAnsi="Tahoma" w:cs="Tahoma"/>
          <w:color w:val="000000" w:themeColor="text1"/>
          <w:sz w:val="20"/>
          <w:szCs w:val="20"/>
        </w:rPr>
        <w:t>Card Making</w:t>
      </w:r>
      <w:r w:rsidR="002B48D1">
        <w:rPr>
          <w:rFonts w:ascii="Tahoma" w:hAnsi="Tahoma" w:cs="Tahoma"/>
          <w:color w:val="000000" w:themeColor="text1"/>
          <w:sz w:val="20"/>
          <w:szCs w:val="20"/>
        </w:rPr>
        <w:t xml:space="preserve">       </w:t>
      </w:r>
      <w:r w:rsidR="00D539FF">
        <w:rPr>
          <w:rFonts w:ascii="Tahoma" w:hAnsi="Tahoma" w:cs="Tahoma"/>
          <w:color w:val="000000" w:themeColor="text1"/>
          <w:sz w:val="20"/>
          <w:szCs w:val="20"/>
        </w:rPr>
        <w:t xml:space="preserve">        </w:t>
      </w:r>
      <w:r w:rsidR="002B48D1">
        <w:rPr>
          <w:rFonts w:ascii="Tahoma" w:hAnsi="Tahoma" w:cs="Tahoma"/>
          <w:color w:val="000000" w:themeColor="text1"/>
          <w:sz w:val="20"/>
          <w:szCs w:val="20"/>
        </w:rPr>
        <w:t xml:space="preserve">6:00                        </w:t>
      </w:r>
      <w:r w:rsidR="00D539FF">
        <w:rPr>
          <w:rFonts w:ascii="Tahoma" w:hAnsi="Tahoma" w:cs="Tahoma"/>
          <w:color w:val="000000" w:themeColor="text1"/>
          <w:sz w:val="20"/>
          <w:szCs w:val="20"/>
        </w:rPr>
        <w:t>Friday         4     Closed</w:t>
      </w:r>
      <w:r w:rsidR="00D539FF">
        <w:rPr>
          <w:rFonts w:ascii="Tahoma" w:hAnsi="Tahoma" w:cs="Tahoma"/>
          <w:color w:val="000000" w:themeColor="text1"/>
          <w:sz w:val="20"/>
          <w:szCs w:val="20"/>
        </w:rPr>
        <w:br/>
        <w:t xml:space="preserve">Saturday      </w:t>
      </w:r>
      <w:r w:rsidR="00082651">
        <w:rPr>
          <w:rFonts w:ascii="Tahoma" w:hAnsi="Tahoma" w:cs="Tahoma"/>
          <w:color w:val="000000" w:themeColor="text1"/>
          <w:sz w:val="20"/>
          <w:szCs w:val="20"/>
        </w:rPr>
        <w:t xml:space="preserve"> </w:t>
      </w:r>
      <w:r w:rsidR="00D539FF">
        <w:rPr>
          <w:rFonts w:ascii="Tahoma" w:hAnsi="Tahoma" w:cs="Tahoma"/>
          <w:color w:val="000000" w:themeColor="text1"/>
          <w:sz w:val="20"/>
          <w:szCs w:val="20"/>
        </w:rPr>
        <w:t xml:space="preserve"> 14  Book/Hot Dog Sale     </w:t>
      </w:r>
      <w:r w:rsidR="00082651">
        <w:rPr>
          <w:rFonts w:ascii="Tahoma" w:hAnsi="Tahoma" w:cs="Tahoma"/>
          <w:color w:val="000000" w:themeColor="text1"/>
          <w:sz w:val="20"/>
          <w:szCs w:val="20"/>
        </w:rPr>
        <w:t xml:space="preserve"> </w:t>
      </w:r>
      <w:r w:rsidR="00D539FF">
        <w:rPr>
          <w:rFonts w:ascii="Tahoma" w:hAnsi="Tahoma" w:cs="Tahoma"/>
          <w:color w:val="000000" w:themeColor="text1"/>
          <w:sz w:val="20"/>
          <w:szCs w:val="20"/>
        </w:rPr>
        <w:t xml:space="preserve"> 9:00                       Tuesday      15   Magic of Color          </w:t>
      </w:r>
      <w:r w:rsidR="00082651">
        <w:rPr>
          <w:rFonts w:ascii="Tahoma" w:hAnsi="Tahoma" w:cs="Tahoma"/>
          <w:color w:val="000000" w:themeColor="text1"/>
          <w:sz w:val="20"/>
          <w:szCs w:val="20"/>
        </w:rPr>
        <w:t xml:space="preserve"> </w:t>
      </w:r>
      <w:r w:rsidR="00D539FF">
        <w:rPr>
          <w:rFonts w:ascii="Tahoma" w:hAnsi="Tahoma" w:cs="Tahoma"/>
          <w:color w:val="000000" w:themeColor="text1"/>
          <w:sz w:val="20"/>
          <w:szCs w:val="20"/>
        </w:rPr>
        <w:t>2:00</w:t>
      </w:r>
      <w:r w:rsidR="00D539FF">
        <w:rPr>
          <w:rFonts w:ascii="Tahoma" w:hAnsi="Tahoma" w:cs="Tahoma"/>
          <w:color w:val="000000" w:themeColor="text1"/>
          <w:sz w:val="20"/>
          <w:szCs w:val="20"/>
        </w:rPr>
        <w:br/>
        <w:t xml:space="preserve">Tuesday         17  Board Meeting            </w:t>
      </w:r>
      <w:r w:rsidR="00082651">
        <w:rPr>
          <w:rFonts w:ascii="Tahoma" w:hAnsi="Tahoma" w:cs="Tahoma"/>
          <w:color w:val="000000" w:themeColor="text1"/>
          <w:sz w:val="20"/>
          <w:szCs w:val="20"/>
        </w:rPr>
        <w:t xml:space="preserve"> </w:t>
      </w:r>
      <w:r w:rsidR="00D539FF">
        <w:rPr>
          <w:rFonts w:ascii="Tahoma" w:hAnsi="Tahoma" w:cs="Tahoma"/>
          <w:color w:val="000000" w:themeColor="text1"/>
          <w:sz w:val="20"/>
          <w:szCs w:val="20"/>
        </w:rPr>
        <w:t>6:00                                                Board Meeting          6:00</w:t>
      </w:r>
      <w:r w:rsidR="00D539FF">
        <w:rPr>
          <w:rFonts w:ascii="Tahoma" w:hAnsi="Tahoma" w:cs="Tahoma"/>
          <w:color w:val="000000" w:themeColor="text1"/>
          <w:sz w:val="20"/>
          <w:szCs w:val="20"/>
        </w:rPr>
        <w:br/>
        <w:t xml:space="preserve">                                                                                          Monday      21  Tanglewood Visit      11:00</w:t>
      </w:r>
      <w:r w:rsidR="00D539FF">
        <w:rPr>
          <w:rFonts w:ascii="Tahoma" w:hAnsi="Tahoma" w:cs="Tahoma"/>
          <w:color w:val="000000" w:themeColor="text1"/>
          <w:sz w:val="20"/>
          <w:szCs w:val="20"/>
        </w:rPr>
        <w:br/>
        <w:t xml:space="preserve">                                                                                         Saturday     26  Garden Tour           </w:t>
      </w:r>
      <w:r w:rsidR="00082651">
        <w:rPr>
          <w:rFonts w:ascii="Tahoma" w:hAnsi="Tahoma" w:cs="Tahoma"/>
          <w:color w:val="000000" w:themeColor="text1"/>
          <w:sz w:val="20"/>
          <w:szCs w:val="20"/>
        </w:rPr>
        <w:t xml:space="preserve">  </w:t>
      </w:r>
      <w:r w:rsidR="00D539FF">
        <w:rPr>
          <w:rFonts w:ascii="Tahoma" w:hAnsi="Tahoma" w:cs="Tahoma"/>
          <w:color w:val="000000" w:themeColor="text1"/>
          <w:sz w:val="20"/>
          <w:szCs w:val="20"/>
        </w:rPr>
        <w:t xml:space="preserve">10:00-2:00                                                                                                                                  </w:t>
      </w:r>
      <w:r w:rsidR="002B48D1">
        <w:rPr>
          <w:rFonts w:ascii="Tahoma" w:hAnsi="Tahoma" w:cs="Tahoma"/>
          <w:color w:val="000000" w:themeColor="text1"/>
          <w:sz w:val="20"/>
          <w:szCs w:val="20"/>
        </w:rPr>
        <w:t xml:space="preserve"> </w:t>
      </w:r>
      <w:r w:rsidR="00C33D9B" w:rsidRPr="00C33D9B">
        <w:rPr>
          <w:rFonts w:ascii="Tahoma" w:hAnsi="Tahoma" w:cs="Tahoma"/>
          <w:b/>
          <w:color w:val="000000" w:themeColor="text1"/>
          <w:sz w:val="20"/>
          <w:szCs w:val="20"/>
        </w:rPr>
        <w:t>August</w:t>
      </w:r>
      <w:r w:rsidR="00D539FF">
        <w:rPr>
          <w:rFonts w:ascii="Tahoma" w:hAnsi="Tahoma" w:cs="Tahoma"/>
          <w:b/>
          <w:color w:val="000000" w:themeColor="text1"/>
          <w:sz w:val="20"/>
          <w:szCs w:val="20"/>
        </w:rPr>
        <w:br/>
      </w:r>
      <w:r w:rsidR="00D539FF" w:rsidRPr="00D539FF">
        <w:rPr>
          <w:rFonts w:ascii="Tahoma" w:hAnsi="Tahoma" w:cs="Tahoma"/>
          <w:color w:val="000000" w:themeColor="text1"/>
          <w:sz w:val="20"/>
          <w:szCs w:val="20"/>
        </w:rPr>
        <w:t>Wednesday</w:t>
      </w:r>
      <w:r w:rsidR="00D539FF">
        <w:rPr>
          <w:rFonts w:ascii="Tahoma" w:hAnsi="Tahoma" w:cs="Tahoma"/>
          <w:color w:val="000000" w:themeColor="text1"/>
          <w:sz w:val="20"/>
          <w:szCs w:val="20"/>
        </w:rPr>
        <w:t xml:space="preserve">     </w:t>
      </w:r>
      <w:r w:rsidR="00082651">
        <w:rPr>
          <w:rFonts w:ascii="Tahoma" w:hAnsi="Tahoma" w:cs="Tahoma"/>
          <w:color w:val="000000" w:themeColor="text1"/>
          <w:sz w:val="20"/>
          <w:szCs w:val="20"/>
        </w:rPr>
        <w:t xml:space="preserve">6  REPCO                      10:00                        </w:t>
      </w:r>
      <w:r w:rsidR="00082651">
        <w:rPr>
          <w:rFonts w:ascii="Tahoma" w:hAnsi="Tahoma" w:cs="Tahoma"/>
          <w:color w:val="000000" w:themeColor="text1"/>
          <w:sz w:val="20"/>
          <w:szCs w:val="20"/>
        </w:rPr>
        <w:br/>
        <w:t>Wednesday   13 Ice Cream Social           6:00-8:00</w:t>
      </w:r>
      <w:r w:rsidR="00082651">
        <w:rPr>
          <w:rFonts w:ascii="Tahoma" w:hAnsi="Tahoma" w:cs="Tahoma"/>
          <w:color w:val="000000" w:themeColor="text1"/>
          <w:sz w:val="20"/>
          <w:szCs w:val="20"/>
        </w:rPr>
        <w:br/>
        <w:t>Tuesday       19 Board Meeting               6:00</w:t>
      </w:r>
      <w:r w:rsidR="00082651">
        <w:rPr>
          <w:rFonts w:ascii="Tahoma" w:hAnsi="Tahoma" w:cs="Tahoma"/>
          <w:color w:val="000000" w:themeColor="text1"/>
          <w:sz w:val="20"/>
          <w:szCs w:val="20"/>
        </w:rPr>
        <w:br/>
        <w:t>Friday          22  Foam Party                   5:00</w:t>
      </w:r>
      <w:r w:rsidR="002B48D1" w:rsidRPr="00C33D9B">
        <w:rPr>
          <w:rFonts w:ascii="Tahoma" w:hAnsi="Tahoma" w:cs="Tahoma"/>
          <w:b/>
          <w:color w:val="000000" w:themeColor="text1"/>
          <w:sz w:val="20"/>
          <w:szCs w:val="20"/>
        </w:rPr>
        <w:br/>
        <w:t xml:space="preserve">                                        </w:t>
      </w:r>
      <w:r w:rsidR="00B11048" w:rsidRPr="00C33D9B">
        <w:rPr>
          <w:rFonts w:ascii="Tahoma" w:hAnsi="Tahoma" w:cs="Tahoma"/>
          <w:b/>
          <w:color w:val="000000" w:themeColor="text1"/>
          <w:sz w:val="20"/>
          <w:szCs w:val="20"/>
        </w:rPr>
        <w:br/>
      </w:r>
    </w:p>
    <w:p w:rsidR="00B11048" w:rsidRDefault="00B11048" w:rsidP="00CD6B94">
      <w:pPr>
        <w:rPr>
          <w:rFonts w:ascii="Tahoma" w:hAnsi="Tahoma" w:cs="Tahoma"/>
          <w:b/>
          <w:color w:val="000000" w:themeColor="text1"/>
          <w:sz w:val="20"/>
          <w:szCs w:val="20"/>
        </w:rPr>
      </w:pPr>
    </w:p>
    <w:p w:rsidR="006E686D" w:rsidRPr="00A327A1" w:rsidRDefault="00FE126E" w:rsidP="00775220">
      <w:pPr>
        <w:rPr>
          <w:rFonts w:ascii="Tahoma" w:hAnsi="Tahoma" w:cs="Tahoma"/>
          <w:color w:val="000000" w:themeColor="text1"/>
          <w:sz w:val="20"/>
          <w:szCs w:val="20"/>
        </w:rPr>
      </w:pPr>
      <w:r w:rsidRPr="00FE126E">
        <w:rPr>
          <w:rFonts w:ascii="Tahoma" w:hAnsi="Tahoma" w:cs="Tahoma"/>
          <w:color w:val="000000" w:themeColor="text1"/>
          <w:sz w:val="20"/>
          <w:szCs w:val="20"/>
        </w:rPr>
        <w:tab/>
      </w:r>
      <w:r w:rsidRPr="00FE126E">
        <w:rPr>
          <w:rFonts w:ascii="Tahoma" w:hAnsi="Tahoma" w:cs="Tahoma"/>
          <w:color w:val="000000" w:themeColor="text1"/>
          <w:sz w:val="20"/>
          <w:szCs w:val="20"/>
        </w:rPr>
        <w:tab/>
      </w:r>
      <w:r w:rsidRPr="00FE126E">
        <w:rPr>
          <w:rFonts w:ascii="Tahoma" w:hAnsi="Tahoma" w:cs="Tahoma"/>
          <w:color w:val="000000" w:themeColor="text1"/>
          <w:sz w:val="20"/>
          <w:szCs w:val="20"/>
        </w:rPr>
        <w:tab/>
      </w:r>
      <w:bookmarkEnd w:id="0"/>
    </w:p>
    <w:sectPr w:rsidR="006E686D" w:rsidRPr="00A327A1" w:rsidSect="00445D61">
      <w:pgSz w:w="12240" w:h="15840"/>
      <w:pgMar w:top="576" w:right="720" w:bottom="576" w:left="864" w:header="720" w:footer="720" w:gutter="0"/>
      <w:pgBorders w:offsetFrom="page">
        <w:top w:val="thinThickThinMediumGap" w:sz="24" w:space="24" w:color="365F91" w:themeColor="accent1" w:themeShade="BF"/>
        <w:left w:val="thinThickThinMediumGap" w:sz="24" w:space="24" w:color="365F91" w:themeColor="accent1" w:themeShade="BF"/>
        <w:bottom w:val="thinThickThinMediumGap" w:sz="24" w:space="24" w:color="365F91" w:themeColor="accent1" w:themeShade="BF"/>
        <w:right w:val="thinThickThinMediumGap" w:sz="24" w:space="24" w:color="365F91" w:themeColor="accent1" w:themeShade="BF"/>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848"/>
    <w:rsid w:val="000008E0"/>
    <w:rsid w:val="00000B59"/>
    <w:rsid w:val="00003EBB"/>
    <w:rsid w:val="00006B1D"/>
    <w:rsid w:val="00007A8B"/>
    <w:rsid w:val="00012B3A"/>
    <w:rsid w:val="000134BA"/>
    <w:rsid w:val="000200C5"/>
    <w:rsid w:val="00032A32"/>
    <w:rsid w:val="000371DF"/>
    <w:rsid w:val="00045016"/>
    <w:rsid w:val="00046B32"/>
    <w:rsid w:val="0005548B"/>
    <w:rsid w:val="0007488F"/>
    <w:rsid w:val="00076660"/>
    <w:rsid w:val="00076B06"/>
    <w:rsid w:val="00076EB1"/>
    <w:rsid w:val="000813A6"/>
    <w:rsid w:val="00082651"/>
    <w:rsid w:val="000830F2"/>
    <w:rsid w:val="00087B82"/>
    <w:rsid w:val="0009036D"/>
    <w:rsid w:val="00090B80"/>
    <w:rsid w:val="000A04A8"/>
    <w:rsid w:val="000A1C00"/>
    <w:rsid w:val="000A22B8"/>
    <w:rsid w:val="000A2A30"/>
    <w:rsid w:val="000A3C67"/>
    <w:rsid w:val="000A7D64"/>
    <w:rsid w:val="000B2B9C"/>
    <w:rsid w:val="000B5E20"/>
    <w:rsid w:val="000C4841"/>
    <w:rsid w:val="000C5531"/>
    <w:rsid w:val="000C558C"/>
    <w:rsid w:val="000D0356"/>
    <w:rsid w:val="000D03FA"/>
    <w:rsid w:val="000D5E4B"/>
    <w:rsid w:val="000D6A18"/>
    <w:rsid w:val="000E2A2C"/>
    <w:rsid w:val="000E3A4E"/>
    <w:rsid w:val="000E3CB7"/>
    <w:rsid w:val="000E5128"/>
    <w:rsid w:val="000E6E25"/>
    <w:rsid w:val="000F3493"/>
    <w:rsid w:val="000F528B"/>
    <w:rsid w:val="000F57A2"/>
    <w:rsid w:val="001126DA"/>
    <w:rsid w:val="00116755"/>
    <w:rsid w:val="001178CB"/>
    <w:rsid w:val="00124DC1"/>
    <w:rsid w:val="0013629C"/>
    <w:rsid w:val="00137DBE"/>
    <w:rsid w:val="00140557"/>
    <w:rsid w:val="0014314D"/>
    <w:rsid w:val="00144E80"/>
    <w:rsid w:val="001455AB"/>
    <w:rsid w:val="00147857"/>
    <w:rsid w:val="00151B66"/>
    <w:rsid w:val="00165951"/>
    <w:rsid w:val="001678DE"/>
    <w:rsid w:val="00167E79"/>
    <w:rsid w:val="00172432"/>
    <w:rsid w:val="00177BB6"/>
    <w:rsid w:val="00177EA5"/>
    <w:rsid w:val="00181C59"/>
    <w:rsid w:val="00193320"/>
    <w:rsid w:val="00193C25"/>
    <w:rsid w:val="001A463A"/>
    <w:rsid w:val="001A7A2D"/>
    <w:rsid w:val="001B3199"/>
    <w:rsid w:val="001B3265"/>
    <w:rsid w:val="001B78FC"/>
    <w:rsid w:val="001B7985"/>
    <w:rsid w:val="001C5966"/>
    <w:rsid w:val="001D61A4"/>
    <w:rsid w:val="001E0995"/>
    <w:rsid w:val="001F2032"/>
    <w:rsid w:val="001F3D46"/>
    <w:rsid w:val="001F432E"/>
    <w:rsid w:val="002164E1"/>
    <w:rsid w:val="00216BD0"/>
    <w:rsid w:val="00222705"/>
    <w:rsid w:val="00224BA5"/>
    <w:rsid w:val="002305B7"/>
    <w:rsid w:val="00234B7B"/>
    <w:rsid w:val="00237656"/>
    <w:rsid w:val="0024121D"/>
    <w:rsid w:val="002458B3"/>
    <w:rsid w:val="0024760B"/>
    <w:rsid w:val="00250ABE"/>
    <w:rsid w:val="00251DE6"/>
    <w:rsid w:val="00256B5C"/>
    <w:rsid w:val="00277681"/>
    <w:rsid w:val="002815B5"/>
    <w:rsid w:val="0028476B"/>
    <w:rsid w:val="00284CC8"/>
    <w:rsid w:val="00291EB3"/>
    <w:rsid w:val="002932A0"/>
    <w:rsid w:val="002953B7"/>
    <w:rsid w:val="00296FFB"/>
    <w:rsid w:val="002975E2"/>
    <w:rsid w:val="002A1DD8"/>
    <w:rsid w:val="002A2B3B"/>
    <w:rsid w:val="002A48C7"/>
    <w:rsid w:val="002A5D23"/>
    <w:rsid w:val="002B0C21"/>
    <w:rsid w:val="002B22F5"/>
    <w:rsid w:val="002B48D1"/>
    <w:rsid w:val="002B7855"/>
    <w:rsid w:val="002C76AC"/>
    <w:rsid w:val="002D1D72"/>
    <w:rsid w:val="002D7579"/>
    <w:rsid w:val="002E5047"/>
    <w:rsid w:val="002F22CE"/>
    <w:rsid w:val="00301056"/>
    <w:rsid w:val="003065C4"/>
    <w:rsid w:val="00313C0C"/>
    <w:rsid w:val="0031429E"/>
    <w:rsid w:val="0031434C"/>
    <w:rsid w:val="00316546"/>
    <w:rsid w:val="00323A0E"/>
    <w:rsid w:val="003258C8"/>
    <w:rsid w:val="00325EAB"/>
    <w:rsid w:val="0032784C"/>
    <w:rsid w:val="00327C69"/>
    <w:rsid w:val="00330A84"/>
    <w:rsid w:val="00332A8A"/>
    <w:rsid w:val="00333524"/>
    <w:rsid w:val="00334174"/>
    <w:rsid w:val="003352C2"/>
    <w:rsid w:val="00336981"/>
    <w:rsid w:val="00343838"/>
    <w:rsid w:val="00345672"/>
    <w:rsid w:val="00351759"/>
    <w:rsid w:val="0036191F"/>
    <w:rsid w:val="0038502E"/>
    <w:rsid w:val="00385E0B"/>
    <w:rsid w:val="00386036"/>
    <w:rsid w:val="00387E78"/>
    <w:rsid w:val="00390271"/>
    <w:rsid w:val="00391457"/>
    <w:rsid w:val="003A4F1D"/>
    <w:rsid w:val="003C209A"/>
    <w:rsid w:val="003C605C"/>
    <w:rsid w:val="003C6EE9"/>
    <w:rsid w:val="003D38F5"/>
    <w:rsid w:val="003D7AE6"/>
    <w:rsid w:val="003E2477"/>
    <w:rsid w:val="003E4281"/>
    <w:rsid w:val="003F03B4"/>
    <w:rsid w:val="003F1E74"/>
    <w:rsid w:val="003F36CA"/>
    <w:rsid w:val="003F6460"/>
    <w:rsid w:val="0040048C"/>
    <w:rsid w:val="0041104C"/>
    <w:rsid w:val="00413297"/>
    <w:rsid w:val="00416B6A"/>
    <w:rsid w:val="00416D98"/>
    <w:rsid w:val="004207D7"/>
    <w:rsid w:val="00423EC9"/>
    <w:rsid w:val="00427B5B"/>
    <w:rsid w:val="00431C2B"/>
    <w:rsid w:val="00437B5B"/>
    <w:rsid w:val="00440512"/>
    <w:rsid w:val="00444E7A"/>
    <w:rsid w:val="00445D61"/>
    <w:rsid w:val="00445F08"/>
    <w:rsid w:val="00446F84"/>
    <w:rsid w:val="00452FEE"/>
    <w:rsid w:val="00457135"/>
    <w:rsid w:val="004634A2"/>
    <w:rsid w:val="00463652"/>
    <w:rsid w:val="004760B7"/>
    <w:rsid w:val="00480670"/>
    <w:rsid w:val="00486729"/>
    <w:rsid w:val="00487C0D"/>
    <w:rsid w:val="00490519"/>
    <w:rsid w:val="0049395A"/>
    <w:rsid w:val="00495FE9"/>
    <w:rsid w:val="00497D4F"/>
    <w:rsid w:val="004B3DDA"/>
    <w:rsid w:val="004C075B"/>
    <w:rsid w:val="004C6E34"/>
    <w:rsid w:val="004D006B"/>
    <w:rsid w:val="004D1436"/>
    <w:rsid w:val="004D23CD"/>
    <w:rsid w:val="004D55B1"/>
    <w:rsid w:val="004D7B8F"/>
    <w:rsid w:val="004E1D94"/>
    <w:rsid w:val="004F1F88"/>
    <w:rsid w:val="005003C2"/>
    <w:rsid w:val="005010A3"/>
    <w:rsid w:val="005129E1"/>
    <w:rsid w:val="00515852"/>
    <w:rsid w:val="00530818"/>
    <w:rsid w:val="005365FE"/>
    <w:rsid w:val="0054059A"/>
    <w:rsid w:val="00542D25"/>
    <w:rsid w:val="005530F8"/>
    <w:rsid w:val="00553532"/>
    <w:rsid w:val="00556C3B"/>
    <w:rsid w:val="00561A25"/>
    <w:rsid w:val="005631C5"/>
    <w:rsid w:val="0056477B"/>
    <w:rsid w:val="005677D7"/>
    <w:rsid w:val="005678AD"/>
    <w:rsid w:val="00570099"/>
    <w:rsid w:val="0057477D"/>
    <w:rsid w:val="00584160"/>
    <w:rsid w:val="005A1581"/>
    <w:rsid w:val="005A39B0"/>
    <w:rsid w:val="005A47F4"/>
    <w:rsid w:val="005A53D9"/>
    <w:rsid w:val="005C0847"/>
    <w:rsid w:val="005C2623"/>
    <w:rsid w:val="005C3848"/>
    <w:rsid w:val="005C6180"/>
    <w:rsid w:val="005C6F41"/>
    <w:rsid w:val="005D4D1E"/>
    <w:rsid w:val="005E7118"/>
    <w:rsid w:val="006014F4"/>
    <w:rsid w:val="006128AA"/>
    <w:rsid w:val="00616384"/>
    <w:rsid w:val="0061725D"/>
    <w:rsid w:val="0061741D"/>
    <w:rsid w:val="00627C38"/>
    <w:rsid w:val="00637EE6"/>
    <w:rsid w:val="0064060F"/>
    <w:rsid w:val="006414CC"/>
    <w:rsid w:val="00653D31"/>
    <w:rsid w:val="00660D1A"/>
    <w:rsid w:val="0066100C"/>
    <w:rsid w:val="00661D6F"/>
    <w:rsid w:val="00664B8E"/>
    <w:rsid w:val="00666069"/>
    <w:rsid w:val="00672C72"/>
    <w:rsid w:val="00674549"/>
    <w:rsid w:val="00685C86"/>
    <w:rsid w:val="00692998"/>
    <w:rsid w:val="006A4597"/>
    <w:rsid w:val="006B08FC"/>
    <w:rsid w:val="006B0CDE"/>
    <w:rsid w:val="006B6479"/>
    <w:rsid w:val="006C75E2"/>
    <w:rsid w:val="006D1C30"/>
    <w:rsid w:val="006D4492"/>
    <w:rsid w:val="006E057E"/>
    <w:rsid w:val="006E32CA"/>
    <w:rsid w:val="006E4E19"/>
    <w:rsid w:val="006E686D"/>
    <w:rsid w:val="006F3AB7"/>
    <w:rsid w:val="006F432E"/>
    <w:rsid w:val="006F437E"/>
    <w:rsid w:val="0070089F"/>
    <w:rsid w:val="00701A20"/>
    <w:rsid w:val="00721074"/>
    <w:rsid w:val="00721E92"/>
    <w:rsid w:val="00733750"/>
    <w:rsid w:val="00733F88"/>
    <w:rsid w:val="007427E2"/>
    <w:rsid w:val="00743E77"/>
    <w:rsid w:val="007468E3"/>
    <w:rsid w:val="007528EE"/>
    <w:rsid w:val="00754349"/>
    <w:rsid w:val="00756DA1"/>
    <w:rsid w:val="00761A6B"/>
    <w:rsid w:val="007629C3"/>
    <w:rsid w:val="00767FA6"/>
    <w:rsid w:val="00770C4B"/>
    <w:rsid w:val="0077183F"/>
    <w:rsid w:val="00771A4E"/>
    <w:rsid w:val="00775220"/>
    <w:rsid w:val="0078151F"/>
    <w:rsid w:val="00783EC1"/>
    <w:rsid w:val="00790AAC"/>
    <w:rsid w:val="0079712B"/>
    <w:rsid w:val="007A20FD"/>
    <w:rsid w:val="007A27AB"/>
    <w:rsid w:val="007A2E76"/>
    <w:rsid w:val="007B43A0"/>
    <w:rsid w:val="007C2760"/>
    <w:rsid w:val="007D2FFF"/>
    <w:rsid w:val="007D63BD"/>
    <w:rsid w:val="007E1F0B"/>
    <w:rsid w:val="007F4148"/>
    <w:rsid w:val="00803B6B"/>
    <w:rsid w:val="00805E33"/>
    <w:rsid w:val="00820F51"/>
    <w:rsid w:val="0082143F"/>
    <w:rsid w:val="00826CE0"/>
    <w:rsid w:val="00835757"/>
    <w:rsid w:val="00835DFC"/>
    <w:rsid w:val="00843A2F"/>
    <w:rsid w:val="0084484C"/>
    <w:rsid w:val="0085383F"/>
    <w:rsid w:val="00853ED1"/>
    <w:rsid w:val="008606C1"/>
    <w:rsid w:val="008701F3"/>
    <w:rsid w:val="008756FD"/>
    <w:rsid w:val="00875BDC"/>
    <w:rsid w:val="00877476"/>
    <w:rsid w:val="008805E1"/>
    <w:rsid w:val="00881B7F"/>
    <w:rsid w:val="00892F70"/>
    <w:rsid w:val="008940CF"/>
    <w:rsid w:val="00894F33"/>
    <w:rsid w:val="00896D0F"/>
    <w:rsid w:val="008A2184"/>
    <w:rsid w:val="008A4DC0"/>
    <w:rsid w:val="008A7A68"/>
    <w:rsid w:val="008B584B"/>
    <w:rsid w:val="008C51C2"/>
    <w:rsid w:val="008D2024"/>
    <w:rsid w:val="008D30B6"/>
    <w:rsid w:val="008D4C32"/>
    <w:rsid w:val="008E06E7"/>
    <w:rsid w:val="008E6B43"/>
    <w:rsid w:val="008E7482"/>
    <w:rsid w:val="008F5ED1"/>
    <w:rsid w:val="008F6CAE"/>
    <w:rsid w:val="0090100A"/>
    <w:rsid w:val="00912BD6"/>
    <w:rsid w:val="00914395"/>
    <w:rsid w:val="00915EDC"/>
    <w:rsid w:val="00917388"/>
    <w:rsid w:val="00921840"/>
    <w:rsid w:val="0092543A"/>
    <w:rsid w:val="00941EA9"/>
    <w:rsid w:val="00943C6F"/>
    <w:rsid w:val="00951FCB"/>
    <w:rsid w:val="00961575"/>
    <w:rsid w:val="009651DC"/>
    <w:rsid w:val="00971AB4"/>
    <w:rsid w:val="009720C0"/>
    <w:rsid w:val="00972C0B"/>
    <w:rsid w:val="00972C3A"/>
    <w:rsid w:val="0097385A"/>
    <w:rsid w:val="00995830"/>
    <w:rsid w:val="00997DB3"/>
    <w:rsid w:val="009D59F1"/>
    <w:rsid w:val="009D5B83"/>
    <w:rsid w:val="009E5E57"/>
    <w:rsid w:val="009F6855"/>
    <w:rsid w:val="00A062E6"/>
    <w:rsid w:val="00A07603"/>
    <w:rsid w:val="00A10A7A"/>
    <w:rsid w:val="00A1195A"/>
    <w:rsid w:val="00A17834"/>
    <w:rsid w:val="00A220A0"/>
    <w:rsid w:val="00A327A1"/>
    <w:rsid w:val="00A331C0"/>
    <w:rsid w:val="00A37892"/>
    <w:rsid w:val="00A45ABA"/>
    <w:rsid w:val="00A46F3B"/>
    <w:rsid w:val="00A47808"/>
    <w:rsid w:val="00A51C77"/>
    <w:rsid w:val="00A54814"/>
    <w:rsid w:val="00A54848"/>
    <w:rsid w:val="00A571A9"/>
    <w:rsid w:val="00A57ED6"/>
    <w:rsid w:val="00A62185"/>
    <w:rsid w:val="00A654AF"/>
    <w:rsid w:val="00A65EA2"/>
    <w:rsid w:val="00A66224"/>
    <w:rsid w:val="00A723EC"/>
    <w:rsid w:val="00A76DEF"/>
    <w:rsid w:val="00A815AA"/>
    <w:rsid w:val="00A8659D"/>
    <w:rsid w:val="00A90620"/>
    <w:rsid w:val="00AB332F"/>
    <w:rsid w:val="00AB7EB2"/>
    <w:rsid w:val="00AC61EC"/>
    <w:rsid w:val="00AE2956"/>
    <w:rsid w:val="00AE2D66"/>
    <w:rsid w:val="00AE47F8"/>
    <w:rsid w:val="00AE5319"/>
    <w:rsid w:val="00AE586A"/>
    <w:rsid w:val="00AF0EED"/>
    <w:rsid w:val="00B04D56"/>
    <w:rsid w:val="00B11048"/>
    <w:rsid w:val="00B17737"/>
    <w:rsid w:val="00B20FEB"/>
    <w:rsid w:val="00B23EC8"/>
    <w:rsid w:val="00B30CD9"/>
    <w:rsid w:val="00B372CB"/>
    <w:rsid w:val="00B37AD8"/>
    <w:rsid w:val="00B404AC"/>
    <w:rsid w:val="00B43839"/>
    <w:rsid w:val="00B506EE"/>
    <w:rsid w:val="00B50827"/>
    <w:rsid w:val="00B50E4A"/>
    <w:rsid w:val="00B513E2"/>
    <w:rsid w:val="00B529A8"/>
    <w:rsid w:val="00B52A8C"/>
    <w:rsid w:val="00B538FB"/>
    <w:rsid w:val="00B55DE1"/>
    <w:rsid w:val="00B610A8"/>
    <w:rsid w:val="00B61B1A"/>
    <w:rsid w:val="00B64F23"/>
    <w:rsid w:val="00B64FCB"/>
    <w:rsid w:val="00B7297B"/>
    <w:rsid w:val="00B84BE5"/>
    <w:rsid w:val="00B9139B"/>
    <w:rsid w:val="00B922D7"/>
    <w:rsid w:val="00B95641"/>
    <w:rsid w:val="00BA1CCA"/>
    <w:rsid w:val="00BA3675"/>
    <w:rsid w:val="00BA7E1B"/>
    <w:rsid w:val="00BB00F7"/>
    <w:rsid w:val="00BB29AF"/>
    <w:rsid w:val="00BC150D"/>
    <w:rsid w:val="00BC2445"/>
    <w:rsid w:val="00BC256F"/>
    <w:rsid w:val="00BC430E"/>
    <w:rsid w:val="00BD3753"/>
    <w:rsid w:val="00BD4452"/>
    <w:rsid w:val="00BE1089"/>
    <w:rsid w:val="00BE3A08"/>
    <w:rsid w:val="00BE3DB0"/>
    <w:rsid w:val="00BE47FA"/>
    <w:rsid w:val="00BE6EF3"/>
    <w:rsid w:val="00BF34BA"/>
    <w:rsid w:val="00BF74A2"/>
    <w:rsid w:val="00C01555"/>
    <w:rsid w:val="00C057C7"/>
    <w:rsid w:val="00C139DA"/>
    <w:rsid w:val="00C17B35"/>
    <w:rsid w:val="00C22B7F"/>
    <w:rsid w:val="00C2448C"/>
    <w:rsid w:val="00C30F52"/>
    <w:rsid w:val="00C33D9B"/>
    <w:rsid w:val="00C40910"/>
    <w:rsid w:val="00C42375"/>
    <w:rsid w:val="00C527A7"/>
    <w:rsid w:val="00C55F8E"/>
    <w:rsid w:val="00C569AE"/>
    <w:rsid w:val="00C57C0C"/>
    <w:rsid w:val="00C61ACC"/>
    <w:rsid w:val="00C63DD4"/>
    <w:rsid w:val="00C6547D"/>
    <w:rsid w:val="00C7211B"/>
    <w:rsid w:val="00C8105E"/>
    <w:rsid w:val="00C94A87"/>
    <w:rsid w:val="00C964B4"/>
    <w:rsid w:val="00C96B00"/>
    <w:rsid w:val="00C97C28"/>
    <w:rsid w:val="00CA17CC"/>
    <w:rsid w:val="00CA5F7A"/>
    <w:rsid w:val="00CB6DD2"/>
    <w:rsid w:val="00CB70A9"/>
    <w:rsid w:val="00CC2566"/>
    <w:rsid w:val="00CD6B94"/>
    <w:rsid w:val="00CE0D0F"/>
    <w:rsid w:val="00CE1DC5"/>
    <w:rsid w:val="00CE3A3A"/>
    <w:rsid w:val="00CE5ABA"/>
    <w:rsid w:val="00CF13A6"/>
    <w:rsid w:val="00D119C4"/>
    <w:rsid w:val="00D13503"/>
    <w:rsid w:val="00D23275"/>
    <w:rsid w:val="00D278C1"/>
    <w:rsid w:val="00D30D5C"/>
    <w:rsid w:val="00D31634"/>
    <w:rsid w:val="00D31949"/>
    <w:rsid w:val="00D32C9B"/>
    <w:rsid w:val="00D33FA9"/>
    <w:rsid w:val="00D41399"/>
    <w:rsid w:val="00D4566B"/>
    <w:rsid w:val="00D51511"/>
    <w:rsid w:val="00D539FF"/>
    <w:rsid w:val="00D825D2"/>
    <w:rsid w:val="00D93274"/>
    <w:rsid w:val="00D93702"/>
    <w:rsid w:val="00D94913"/>
    <w:rsid w:val="00DB23F6"/>
    <w:rsid w:val="00DB4685"/>
    <w:rsid w:val="00DB51C4"/>
    <w:rsid w:val="00DC3412"/>
    <w:rsid w:val="00DD2AF4"/>
    <w:rsid w:val="00DD3894"/>
    <w:rsid w:val="00DD5CCA"/>
    <w:rsid w:val="00DD77A1"/>
    <w:rsid w:val="00DE2936"/>
    <w:rsid w:val="00DE393C"/>
    <w:rsid w:val="00DE4B7F"/>
    <w:rsid w:val="00E06B6E"/>
    <w:rsid w:val="00E11446"/>
    <w:rsid w:val="00E12965"/>
    <w:rsid w:val="00E13496"/>
    <w:rsid w:val="00E154FD"/>
    <w:rsid w:val="00E20839"/>
    <w:rsid w:val="00E40FEE"/>
    <w:rsid w:val="00E47F60"/>
    <w:rsid w:val="00E53CF3"/>
    <w:rsid w:val="00E62837"/>
    <w:rsid w:val="00E63FC6"/>
    <w:rsid w:val="00E63FCA"/>
    <w:rsid w:val="00E745EF"/>
    <w:rsid w:val="00E75316"/>
    <w:rsid w:val="00E75EEE"/>
    <w:rsid w:val="00E82EB9"/>
    <w:rsid w:val="00E8618B"/>
    <w:rsid w:val="00E87B3F"/>
    <w:rsid w:val="00E9097D"/>
    <w:rsid w:val="00EA08D6"/>
    <w:rsid w:val="00EA13B7"/>
    <w:rsid w:val="00EA4BCB"/>
    <w:rsid w:val="00EA7B9D"/>
    <w:rsid w:val="00EC6282"/>
    <w:rsid w:val="00ED20D8"/>
    <w:rsid w:val="00EE22A3"/>
    <w:rsid w:val="00EE3160"/>
    <w:rsid w:val="00EE316C"/>
    <w:rsid w:val="00EE3269"/>
    <w:rsid w:val="00EE3787"/>
    <w:rsid w:val="00EE3E1B"/>
    <w:rsid w:val="00EE56F0"/>
    <w:rsid w:val="00EF1964"/>
    <w:rsid w:val="00EF222A"/>
    <w:rsid w:val="00EF2F9F"/>
    <w:rsid w:val="00EF32FF"/>
    <w:rsid w:val="00EF3F79"/>
    <w:rsid w:val="00EF6092"/>
    <w:rsid w:val="00F066F4"/>
    <w:rsid w:val="00F22888"/>
    <w:rsid w:val="00F23166"/>
    <w:rsid w:val="00F31AF8"/>
    <w:rsid w:val="00F32506"/>
    <w:rsid w:val="00F34AF8"/>
    <w:rsid w:val="00F41BBC"/>
    <w:rsid w:val="00F555CE"/>
    <w:rsid w:val="00F56D15"/>
    <w:rsid w:val="00F63A54"/>
    <w:rsid w:val="00F76A54"/>
    <w:rsid w:val="00F81214"/>
    <w:rsid w:val="00F9028C"/>
    <w:rsid w:val="00F97A7D"/>
    <w:rsid w:val="00FA67C0"/>
    <w:rsid w:val="00FA6F05"/>
    <w:rsid w:val="00FC3530"/>
    <w:rsid w:val="00FD07DC"/>
    <w:rsid w:val="00FD0B33"/>
    <w:rsid w:val="00FE126E"/>
    <w:rsid w:val="00FE1959"/>
    <w:rsid w:val="00FE44D8"/>
    <w:rsid w:val="00FF01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CF8F93"/>
  <w15:docId w15:val="{79B5B246-E7D5-4901-9CE7-E831A50B3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D6B94"/>
  </w:style>
  <w:style w:type="paragraph" w:styleId="Heading1">
    <w:name w:val="heading 1"/>
    <w:basedOn w:val="Normal"/>
    <w:next w:val="Normal"/>
    <w:link w:val="Heading1Char"/>
    <w:uiPriority w:val="9"/>
    <w:qFormat/>
    <w:rsid w:val="00BC430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C3848"/>
    <w:rPr>
      <w:color w:val="0000FF" w:themeColor="hyperlink"/>
      <w:u w:val="single"/>
    </w:rPr>
  </w:style>
  <w:style w:type="paragraph" w:styleId="BalloonText">
    <w:name w:val="Balloon Text"/>
    <w:basedOn w:val="Normal"/>
    <w:link w:val="BalloonTextChar"/>
    <w:uiPriority w:val="99"/>
    <w:semiHidden/>
    <w:unhideWhenUsed/>
    <w:rsid w:val="005C38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3848"/>
    <w:rPr>
      <w:rFonts w:ascii="Tahoma" w:hAnsi="Tahoma" w:cs="Tahoma"/>
      <w:sz w:val="16"/>
      <w:szCs w:val="16"/>
    </w:rPr>
  </w:style>
  <w:style w:type="paragraph" w:styleId="NoSpacing">
    <w:name w:val="No Spacing"/>
    <w:uiPriority w:val="1"/>
    <w:qFormat/>
    <w:rsid w:val="001A7A2D"/>
    <w:pPr>
      <w:spacing w:after="0" w:line="240" w:lineRule="auto"/>
    </w:pPr>
  </w:style>
  <w:style w:type="character" w:customStyle="1" w:styleId="Heading1Char">
    <w:name w:val="Heading 1 Char"/>
    <w:basedOn w:val="DefaultParagraphFont"/>
    <w:link w:val="Heading1"/>
    <w:uiPriority w:val="9"/>
    <w:rsid w:val="00BC430E"/>
    <w:rPr>
      <w:rFonts w:asciiTheme="majorHAnsi" w:eastAsiaTheme="majorEastAsia" w:hAnsiTheme="majorHAnsi" w:cstheme="majorBidi"/>
      <w:color w:val="365F91" w:themeColor="accent1" w:themeShade="BF"/>
      <w:sz w:val="32"/>
      <w:szCs w:val="32"/>
    </w:rPr>
  </w:style>
  <w:style w:type="character" w:styleId="Emphasis">
    <w:name w:val="Emphasis"/>
    <w:basedOn w:val="DefaultParagraphFont"/>
    <w:uiPriority w:val="20"/>
    <w:qFormat/>
    <w:rsid w:val="00416D98"/>
    <w:rPr>
      <w:i/>
      <w:iCs/>
    </w:rPr>
  </w:style>
  <w:style w:type="character" w:styleId="UnresolvedMention">
    <w:name w:val="Unresolved Mention"/>
    <w:basedOn w:val="DefaultParagraphFont"/>
    <w:uiPriority w:val="99"/>
    <w:semiHidden/>
    <w:unhideWhenUsed/>
    <w:rsid w:val="00AE5319"/>
    <w:rPr>
      <w:color w:val="605E5C"/>
      <w:shd w:val="clear" w:color="auto" w:fill="E1DFDD"/>
    </w:rPr>
  </w:style>
  <w:style w:type="paragraph" w:styleId="NormalWeb">
    <w:name w:val="Normal (Web)"/>
    <w:basedOn w:val="Normal"/>
    <w:uiPriority w:val="99"/>
    <w:semiHidden/>
    <w:unhideWhenUsed/>
    <w:rsid w:val="00B64F23"/>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3375916">
      <w:bodyDiv w:val="1"/>
      <w:marLeft w:val="0"/>
      <w:marRight w:val="0"/>
      <w:marTop w:val="0"/>
      <w:marBottom w:val="0"/>
      <w:divBdr>
        <w:top w:val="none" w:sz="0" w:space="0" w:color="auto"/>
        <w:left w:val="none" w:sz="0" w:space="0" w:color="auto"/>
        <w:bottom w:val="none" w:sz="0" w:space="0" w:color="auto"/>
        <w:right w:val="none" w:sz="0" w:space="0" w:color="auto"/>
      </w:divBdr>
    </w:div>
    <w:div w:id="245192243">
      <w:bodyDiv w:val="1"/>
      <w:marLeft w:val="0"/>
      <w:marRight w:val="0"/>
      <w:marTop w:val="0"/>
      <w:marBottom w:val="0"/>
      <w:divBdr>
        <w:top w:val="none" w:sz="0" w:space="0" w:color="auto"/>
        <w:left w:val="none" w:sz="0" w:space="0" w:color="auto"/>
        <w:bottom w:val="none" w:sz="0" w:space="0" w:color="auto"/>
        <w:right w:val="none" w:sz="0" w:space="0" w:color="auto"/>
      </w:divBdr>
    </w:div>
    <w:div w:id="552741455">
      <w:bodyDiv w:val="1"/>
      <w:marLeft w:val="0"/>
      <w:marRight w:val="0"/>
      <w:marTop w:val="0"/>
      <w:marBottom w:val="0"/>
      <w:divBdr>
        <w:top w:val="none" w:sz="0" w:space="0" w:color="auto"/>
        <w:left w:val="none" w:sz="0" w:space="0" w:color="auto"/>
        <w:bottom w:val="none" w:sz="0" w:space="0" w:color="auto"/>
        <w:right w:val="none" w:sz="0" w:space="0" w:color="auto"/>
      </w:divBdr>
    </w:div>
    <w:div w:id="821773191">
      <w:bodyDiv w:val="1"/>
      <w:marLeft w:val="0"/>
      <w:marRight w:val="0"/>
      <w:marTop w:val="0"/>
      <w:marBottom w:val="0"/>
      <w:divBdr>
        <w:top w:val="none" w:sz="0" w:space="0" w:color="auto"/>
        <w:left w:val="none" w:sz="0" w:space="0" w:color="auto"/>
        <w:bottom w:val="none" w:sz="0" w:space="0" w:color="auto"/>
        <w:right w:val="none" w:sz="0" w:space="0" w:color="auto"/>
      </w:divBdr>
    </w:div>
    <w:div w:id="896284117">
      <w:bodyDiv w:val="1"/>
      <w:marLeft w:val="0"/>
      <w:marRight w:val="0"/>
      <w:marTop w:val="0"/>
      <w:marBottom w:val="0"/>
      <w:divBdr>
        <w:top w:val="none" w:sz="0" w:space="0" w:color="auto"/>
        <w:left w:val="none" w:sz="0" w:space="0" w:color="auto"/>
        <w:bottom w:val="none" w:sz="0" w:space="0" w:color="auto"/>
        <w:right w:val="none" w:sz="0" w:space="0" w:color="auto"/>
      </w:divBdr>
    </w:div>
    <w:div w:id="1073117498">
      <w:bodyDiv w:val="1"/>
      <w:marLeft w:val="0"/>
      <w:marRight w:val="0"/>
      <w:marTop w:val="0"/>
      <w:marBottom w:val="0"/>
      <w:divBdr>
        <w:top w:val="none" w:sz="0" w:space="0" w:color="auto"/>
        <w:left w:val="none" w:sz="0" w:space="0" w:color="auto"/>
        <w:bottom w:val="none" w:sz="0" w:space="0" w:color="auto"/>
        <w:right w:val="none" w:sz="0" w:space="0" w:color="auto"/>
      </w:divBdr>
    </w:div>
    <w:div w:id="1317680926">
      <w:bodyDiv w:val="1"/>
      <w:marLeft w:val="0"/>
      <w:marRight w:val="0"/>
      <w:marTop w:val="0"/>
      <w:marBottom w:val="0"/>
      <w:divBdr>
        <w:top w:val="none" w:sz="0" w:space="0" w:color="auto"/>
        <w:left w:val="none" w:sz="0" w:space="0" w:color="auto"/>
        <w:bottom w:val="none" w:sz="0" w:space="0" w:color="auto"/>
        <w:right w:val="none" w:sz="0" w:space="0" w:color="auto"/>
      </w:divBdr>
    </w:div>
    <w:div w:id="1426681605">
      <w:bodyDiv w:val="1"/>
      <w:marLeft w:val="0"/>
      <w:marRight w:val="0"/>
      <w:marTop w:val="0"/>
      <w:marBottom w:val="0"/>
      <w:divBdr>
        <w:top w:val="none" w:sz="0" w:space="0" w:color="auto"/>
        <w:left w:val="none" w:sz="0" w:space="0" w:color="auto"/>
        <w:bottom w:val="none" w:sz="0" w:space="0" w:color="auto"/>
        <w:right w:val="none" w:sz="0" w:space="0" w:color="auto"/>
      </w:divBdr>
    </w:div>
    <w:div w:id="1690646578">
      <w:bodyDiv w:val="1"/>
      <w:marLeft w:val="0"/>
      <w:marRight w:val="0"/>
      <w:marTop w:val="0"/>
      <w:marBottom w:val="0"/>
      <w:divBdr>
        <w:top w:val="none" w:sz="0" w:space="0" w:color="auto"/>
        <w:left w:val="none" w:sz="0" w:space="0" w:color="auto"/>
        <w:bottom w:val="none" w:sz="0" w:space="0" w:color="auto"/>
        <w:right w:val="none" w:sz="0" w:space="0" w:color="auto"/>
      </w:divBdr>
    </w:div>
    <w:div w:id="1709603384">
      <w:bodyDiv w:val="1"/>
      <w:marLeft w:val="0"/>
      <w:marRight w:val="0"/>
      <w:marTop w:val="0"/>
      <w:marBottom w:val="0"/>
      <w:divBdr>
        <w:top w:val="none" w:sz="0" w:space="0" w:color="auto"/>
        <w:left w:val="none" w:sz="0" w:space="0" w:color="auto"/>
        <w:bottom w:val="none" w:sz="0" w:space="0" w:color="auto"/>
        <w:right w:val="none" w:sz="0" w:space="0" w:color="auto"/>
      </w:divBdr>
    </w:div>
    <w:div w:id="1932423836">
      <w:bodyDiv w:val="1"/>
      <w:marLeft w:val="0"/>
      <w:marRight w:val="0"/>
      <w:marTop w:val="0"/>
      <w:marBottom w:val="0"/>
      <w:divBdr>
        <w:top w:val="none" w:sz="0" w:space="0" w:color="auto"/>
        <w:left w:val="none" w:sz="0" w:space="0" w:color="auto"/>
        <w:bottom w:val="none" w:sz="0" w:space="0" w:color="auto"/>
        <w:right w:val="none" w:sz="0" w:space="0" w:color="auto"/>
      </w:divBdr>
    </w:div>
    <w:div w:id="2023823612">
      <w:bodyDiv w:val="1"/>
      <w:marLeft w:val="0"/>
      <w:marRight w:val="0"/>
      <w:marTop w:val="0"/>
      <w:marBottom w:val="0"/>
      <w:divBdr>
        <w:top w:val="none" w:sz="0" w:space="0" w:color="auto"/>
        <w:left w:val="none" w:sz="0" w:space="0" w:color="auto"/>
        <w:bottom w:val="none" w:sz="0" w:space="0" w:color="auto"/>
        <w:right w:val="none" w:sz="0" w:space="0" w:color="auto"/>
      </w:divBdr>
      <w:divsChild>
        <w:div w:id="187356765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53176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Tracey\By-Lines\2016-17\Sept.%202016\whitesville@stls.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whitesvillelibrary.or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file:///C:\Tracey\By-Lines\2016-17\Sept.%202016\whitesville@stls.org" TargetMode="External"/><Relationship Id="rId11" Type="http://schemas.openxmlformats.org/officeDocument/2006/relationships/image" Target="media/image3.wmf"/><Relationship Id="rId5" Type="http://schemas.openxmlformats.org/officeDocument/2006/relationships/hyperlink" Target="http://www.whitesvillelibrary.org" TargetMode="External"/><Relationship Id="rId10" Type="http://schemas.openxmlformats.org/officeDocument/2006/relationships/image" Target="media/image2.wmf"/><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F6D2E6-FE95-46C0-8F28-7B7C8FB381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1014</TotalTime>
  <Pages>1</Pages>
  <Words>440</Words>
  <Characters>2514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Karen Smith</dc:creator>
  <cp:lastModifiedBy>Karen Smith</cp:lastModifiedBy>
  <cp:revision>14</cp:revision>
  <cp:lastPrinted>2023-09-15T20:05:00Z</cp:lastPrinted>
  <dcterms:created xsi:type="dcterms:W3CDTF">2024-08-27T19:39:00Z</dcterms:created>
  <dcterms:modified xsi:type="dcterms:W3CDTF">2025-05-12T20:01:00Z</dcterms:modified>
</cp:coreProperties>
</file>